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8C" w:rsidRPr="00DB3E8C" w:rsidRDefault="00DB3E8C" w:rsidP="00DB3E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B3E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Порядок</w:t>
      </w:r>
    </w:p>
    <w:p w:rsidR="00DB3E8C" w:rsidRPr="00DB3E8C" w:rsidRDefault="00DB3E8C" w:rsidP="00DB3E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B3E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работы школьной службы примирения  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</w:t>
      </w:r>
      <w:r w:rsidRPr="00DB3E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Деличобанской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DB3E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СОШ</w:t>
      </w:r>
    </w:p>
    <w:p w:rsidR="00DB3E8C" w:rsidRPr="00DB3E8C" w:rsidRDefault="00DB3E8C" w:rsidP="00DB3E8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B3E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 случаем конфликта</w:t>
      </w:r>
    </w:p>
    <w:p w:rsidR="00DB3E8C" w:rsidRPr="00DB3E8C" w:rsidRDefault="00DB3E8C" w:rsidP="00DB3E8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DB3E8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tbl>
      <w:tblPr>
        <w:tblW w:w="71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3"/>
      </w:tblGrid>
      <w:tr w:rsidR="00DB3E8C" w:rsidRPr="00DB3E8C" w:rsidTr="00DB3E8C"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E8C" w:rsidRPr="00DB3E8C" w:rsidRDefault="00DB3E8C" w:rsidP="00DB3E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Школьная Служба Примирения</w:t>
            </w:r>
          </w:p>
        </w:tc>
      </w:tr>
    </w:tbl>
    <w:p w:rsidR="00DB3E8C" w:rsidRPr="00DB3E8C" w:rsidRDefault="00DB3E8C" w:rsidP="00DB3E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0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78"/>
      </w:tblGrid>
      <w:tr w:rsidR="00DB3E8C" w:rsidRPr="00DB3E8C" w:rsidTr="00DB3E8C">
        <w:trPr>
          <w:trHeight w:val="2116"/>
        </w:trPr>
        <w:tc>
          <w:tcPr>
            <w:tcW w:w="7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E8C" w:rsidRPr="00DB3E8C" w:rsidRDefault="00DB3E8C" w:rsidP="00DB3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проведение программы примирения</w:t>
            </w:r>
          </w:p>
          <w:p w:rsidR="00DB3E8C" w:rsidRPr="00DB3E8C" w:rsidRDefault="00DB3E8C" w:rsidP="00DB3E8C">
            <w:pPr>
              <w:spacing w:after="0" w:line="240" w:lineRule="auto"/>
              <w:ind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 ученик-педагог</w:t>
            </w:r>
          </w:p>
          <w:p w:rsidR="00DB3E8C" w:rsidRPr="00DB3E8C" w:rsidRDefault="00DB3E8C" w:rsidP="00DB3E8C">
            <w:pPr>
              <w:spacing w:after="0" w:line="240" w:lineRule="auto"/>
              <w:ind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 педагог-родитель</w:t>
            </w:r>
          </w:p>
          <w:p w:rsidR="00DB3E8C" w:rsidRPr="00DB3E8C" w:rsidRDefault="00DB3E8C" w:rsidP="00DB3E8C">
            <w:pPr>
              <w:spacing w:after="0" w:line="240" w:lineRule="auto"/>
              <w:ind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 ученик-класс</w:t>
            </w:r>
          </w:p>
          <w:p w:rsidR="00DB3E8C" w:rsidRPr="00DB3E8C" w:rsidRDefault="00DB3E8C" w:rsidP="00DB3E8C">
            <w:pPr>
              <w:spacing w:after="0" w:line="240" w:lineRule="auto"/>
              <w:ind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отслеживание исполнения договора сторон конфликта</w:t>
            </w:r>
          </w:p>
          <w:p w:rsidR="00DB3E8C" w:rsidRPr="00DB3E8C" w:rsidRDefault="00DB3E8C" w:rsidP="00DB3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</w:p>
        </w:tc>
      </w:tr>
    </w:tbl>
    <w:p w:rsidR="00DB3E8C" w:rsidRPr="00DB3E8C" w:rsidRDefault="00DB3E8C" w:rsidP="00DB3E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1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3"/>
      </w:tblGrid>
      <w:tr w:rsidR="00DB3E8C" w:rsidRPr="00DB3E8C" w:rsidTr="00DB3E8C">
        <w:trPr>
          <w:trHeight w:val="130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E8C" w:rsidRPr="00DB3E8C" w:rsidRDefault="00DB3E8C" w:rsidP="00DB3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u w:val="single"/>
                <w:lang w:eastAsia="ru-RU"/>
              </w:rPr>
              <w:t>проведение программы примирения</w:t>
            </w:r>
          </w:p>
          <w:p w:rsidR="00DB3E8C" w:rsidRPr="00DB3E8C" w:rsidRDefault="00DB3E8C" w:rsidP="00DB3E8C">
            <w:pPr>
              <w:spacing w:after="0" w:line="240" w:lineRule="auto"/>
              <w:ind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 ученик-ученик</w:t>
            </w:r>
          </w:p>
          <w:p w:rsidR="00DB3E8C" w:rsidRPr="00DB3E8C" w:rsidRDefault="00DB3E8C" w:rsidP="00DB3E8C">
            <w:pPr>
              <w:spacing w:after="0" w:line="240" w:lineRule="auto"/>
              <w:ind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         ученик-класс (совместно </w:t>
            </w:r>
            <w:proofErr w:type="gramStart"/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</w:t>
            </w:r>
            <w:proofErr w:type="gramEnd"/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взрослыми членами ШСП)</w:t>
            </w:r>
          </w:p>
          <w:p w:rsidR="00DB3E8C" w:rsidRPr="00DB3E8C" w:rsidRDefault="00DB3E8C" w:rsidP="00DB3E8C">
            <w:pPr>
              <w:spacing w:after="0" w:line="240" w:lineRule="auto"/>
              <w:ind w:hanging="36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       отслеживание исполнения договора сторон конфликта</w:t>
            </w:r>
          </w:p>
        </w:tc>
      </w:tr>
    </w:tbl>
    <w:p w:rsidR="00DB3E8C" w:rsidRPr="00DB3E8C" w:rsidRDefault="00DB3E8C" w:rsidP="00DB3E8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1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13"/>
      </w:tblGrid>
      <w:tr w:rsidR="00DB3E8C" w:rsidRPr="00DB3E8C" w:rsidTr="00DB3E8C"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B3E8C" w:rsidRPr="00DB3E8C" w:rsidRDefault="00DB3E8C" w:rsidP="00DB3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u w:val="single"/>
                <w:lang w:eastAsia="ru-RU"/>
              </w:rPr>
              <w:t>Руководитель:</w:t>
            </w:r>
          </w:p>
          <w:p w:rsidR="00DB3E8C" w:rsidRPr="00DB3E8C" w:rsidRDefault="00DB3E8C" w:rsidP="00DB3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анализирует информацию</w:t>
            </w:r>
          </w:p>
          <w:p w:rsidR="00DB3E8C" w:rsidRPr="00DB3E8C" w:rsidRDefault="00DB3E8C" w:rsidP="00DB3E8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отбирает дела</w:t>
            </w:r>
          </w:p>
          <w:p w:rsidR="00DB3E8C" w:rsidRPr="00DB3E8C" w:rsidRDefault="00DB3E8C" w:rsidP="00DB3E8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B3E8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распределяет случаи между членами ШСП</w:t>
            </w:r>
          </w:p>
        </w:tc>
      </w:tr>
    </w:tbl>
    <w:p w:rsidR="0053643C" w:rsidRDefault="0053643C"/>
    <w:sectPr w:rsidR="0053643C" w:rsidSect="00536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DB3E8C"/>
    <w:rsid w:val="0053643C"/>
    <w:rsid w:val="00DB3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B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B3E8C"/>
  </w:style>
  <w:style w:type="paragraph" w:customStyle="1" w:styleId="c1">
    <w:name w:val="c1"/>
    <w:basedOn w:val="a"/>
    <w:rsid w:val="00DB3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3E8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2021-11-20T08:29:00Z</dcterms:created>
  <dcterms:modified xsi:type="dcterms:W3CDTF">2021-11-20T08:33:00Z</dcterms:modified>
</cp:coreProperties>
</file>