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E5" w:rsidRPr="00DF0DD1" w:rsidRDefault="004169DA" w:rsidP="00DF0DD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DF0DD1">
        <w:rPr>
          <w:b/>
          <w:lang w:val="ru-RU"/>
        </w:rPr>
        <w:br/>
      </w: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1F0EF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Деличобанская </w:t>
      </w:r>
      <w:r w:rsidR="00DF0DD1"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="001F0EF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6526E5" w:rsidRPr="00DF0DD1" w:rsidRDefault="004169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2"/>
        <w:gridCol w:w="3785"/>
      </w:tblGrid>
      <w:tr w:rsidR="006526E5" w:rsidRPr="00DF0DD1" w:rsidTr="00DF0DD1">
        <w:tc>
          <w:tcPr>
            <w:tcW w:w="5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6E5" w:rsidRPr="00DF0DD1" w:rsidRDefault="00C308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4169DA" w:rsidRPr="00DF0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37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6E5" w:rsidRPr="00DF0DD1" w:rsidRDefault="00512D2F" w:rsidP="00512D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4169DA" w:rsidRPr="00DF0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1F0E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</w:tbl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C308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организации проведения в школе региональной диагностической работы по читательской грамотности</w:t>
      </w:r>
    </w:p>
    <w:p w:rsidR="00C308B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Минобрнауки РД от 20 апреля 2021 года № 05-02-201/21, в целях совершенствования региональной системы оценки качества, в соответствии с требованиями Федерального государственного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стандарта начального общего образования в части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</w:t>
      </w:r>
      <w:proofErr w:type="gram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связанных с чтением и пониманием текстов (смыслового чтения), утвержденного Приказом Минобрнауки России от 06.10.2009 № 373;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а основании приказа МКУ «Управления образовани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МР «Дербентский район» №101 от 26 апреля 2021 года  «Об организации региональной диагностической работы по читательской грамотности»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 28 апреля 2021 г региональную диагностическую работу по читательской грамотности в 4-х классах (дале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РДР4 ЧГ) в МБОУ «</w:t>
      </w:r>
      <w:r w:rsidR="001F0EF4">
        <w:rPr>
          <w:rFonts w:hAnsi="Times New Roman" w:cs="Times New Roman"/>
          <w:color w:val="000000"/>
          <w:sz w:val="24"/>
          <w:szCs w:val="24"/>
          <w:lang w:val="ru-RU"/>
        </w:rPr>
        <w:t xml:space="preserve">Деличобанская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r w:rsidR="001F0EF4">
        <w:rPr>
          <w:rFonts w:hAnsi="Times New Roman" w:cs="Times New Roman"/>
          <w:color w:val="000000"/>
          <w:sz w:val="24"/>
          <w:szCs w:val="24"/>
          <w:lang w:val="ru-RU"/>
        </w:rPr>
        <w:t>Муталимову А.Х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обеспечить информационное сопровождение проведения</w:t>
      </w:r>
      <w:r w:rsidRP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ЧГ.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1F0EF4">
        <w:rPr>
          <w:rFonts w:hAnsi="Times New Roman" w:cs="Times New Roman"/>
          <w:color w:val="000000"/>
          <w:sz w:val="24"/>
          <w:szCs w:val="24"/>
          <w:lang w:val="ru-RU"/>
        </w:rPr>
        <w:t>Муталимову А.Х.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 отправку электронных форм с результатами 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 в ЦОКО не позднее, чем через 4 дня после проведения РДР4 ЧГ.</w:t>
      </w:r>
    </w:p>
    <w:p w:rsidR="006526E5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proofErr w:type="spellStart"/>
      <w:r w:rsidR="001F0EF4">
        <w:rPr>
          <w:rFonts w:hAnsi="Times New Roman" w:cs="Times New Roman"/>
          <w:color w:val="000000"/>
          <w:sz w:val="24"/>
          <w:szCs w:val="24"/>
          <w:lang w:val="ru-RU"/>
        </w:rPr>
        <w:t>Алкишиеву</w:t>
      </w:r>
      <w:proofErr w:type="spellEnd"/>
      <w:r w:rsidR="001F0EF4">
        <w:rPr>
          <w:rFonts w:hAnsi="Times New Roman" w:cs="Times New Roman"/>
          <w:color w:val="000000"/>
          <w:sz w:val="24"/>
          <w:szCs w:val="24"/>
          <w:lang w:val="ru-RU"/>
        </w:rPr>
        <w:t xml:space="preserve"> Я.А.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учесть результаты 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 при разработке школьных мероприятий, направленных на повышение уровня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умений в области смыслового чтения и работы с информацией.</w:t>
      </w:r>
    </w:p>
    <w:p w:rsidR="00DF0DD1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Специалисту ИКТ </w:t>
      </w:r>
      <w:r w:rsidR="001F0EF4">
        <w:rPr>
          <w:rFonts w:hAnsi="Times New Roman" w:cs="Times New Roman"/>
          <w:color w:val="000000"/>
          <w:sz w:val="24"/>
          <w:szCs w:val="24"/>
          <w:lang w:val="ru-RU"/>
        </w:rPr>
        <w:t>Муталимову А.Х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школы 27.04.2021 г.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169DA" w:rsidRPr="00DF0DD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</w:t>
      </w:r>
    </w:p>
    <w:tbl>
      <w:tblPr>
        <w:tblW w:w="971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35"/>
        <w:gridCol w:w="3082"/>
      </w:tblGrid>
      <w:tr w:rsidR="00DF0DD1" w:rsidTr="00DF0DD1">
        <w:trPr>
          <w:trHeight w:val="310"/>
        </w:trPr>
        <w:tc>
          <w:tcPr>
            <w:tcW w:w="6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1F0EF4" w:rsidRDefault="001F0E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DF0DD1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Муталимова Г.М.</w:t>
            </w:r>
          </w:p>
        </w:tc>
        <w:tc>
          <w:tcPr>
            <w:tcW w:w="30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DF0DD1" w:rsidRDefault="00DF0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0EF4" w:rsidRDefault="001F0E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26E5" w:rsidRPr="001F0EF4" w:rsidRDefault="001F0E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</w:p>
    <w:sectPr w:rsidR="006526E5" w:rsidRPr="001F0EF4" w:rsidSect="001F0EF4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F0EF4"/>
    <w:rsid w:val="002D33B1"/>
    <w:rsid w:val="002D3591"/>
    <w:rsid w:val="003514A0"/>
    <w:rsid w:val="004169DA"/>
    <w:rsid w:val="00487463"/>
    <w:rsid w:val="004F7E17"/>
    <w:rsid w:val="00512D2F"/>
    <w:rsid w:val="005A05CE"/>
    <w:rsid w:val="006526E5"/>
    <w:rsid w:val="00653AF6"/>
    <w:rsid w:val="00B73A5A"/>
    <w:rsid w:val="00C308B1"/>
    <w:rsid w:val="00DF0DD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User</cp:lastModifiedBy>
  <cp:revision>7</cp:revision>
  <dcterms:created xsi:type="dcterms:W3CDTF">2021-04-27T06:39:00Z</dcterms:created>
  <dcterms:modified xsi:type="dcterms:W3CDTF">2021-04-28T06:53:00Z</dcterms:modified>
</cp:coreProperties>
</file>