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3D" w:rsidRPr="00291CEC" w:rsidRDefault="005C203D" w:rsidP="005C203D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  <w:lang w:eastAsia="ru-RU"/>
        </w:rPr>
        <w:drawing>
          <wp:inline distT="0" distB="0" distL="0" distR="0">
            <wp:extent cx="572799" cy="600075"/>
            <wp:effectExtent l="0" t="0" r="0" b="0"/>
            <wp:docPr id="2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5C203D" w:rsidRPr="00291CEC" w:rsidRDefault="005C203D" w:rsidP="005C203D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5C203D" w:rsidRPr="00291CEC" w:rsidRDefault="005C203D" w:rsidP="005C203D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r>
        <w:rPr>
          <w:rFonts w:ascii="Times New Roman" w:hAnsi="Times New Roman"/>
          <w:b/>
          <w:sz w:val="24"/>
        </w:rPr>
        <w:t>Деличобан</w:t>
      </w:r>
      <w:r w:rsidRPr="00291CEC">
        <w:rPr>
          <w:rFonts w:ascii="Times New Roman" w:hAnsi="Times New Roman"/>
          <w:b/>
          <w:sz w:val="24"/>
        </w:rPr>
        <w:t>,</w:t>
      </w:r>
    </w:p>
    <w:p w:rsidR="005C203D" w:rsidRPr="00291CEC" w:rsidRDefault="005C203D" w:rsidP="005C203D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7" w:history="1">
        <w:r>
          <w:rPr>
            <w:rStyle w:val="a4"/>
            <w:rFonts w:ascii="Times New Roman" w:hAnsi="Times New Roman"/>
            <w:b/>
            <w:sz w:val="24"/>
            <w:szCs w:val="18"/>
            <w:shd w:val="clear" w:color="auto" w:fill="FFFFFF"/>
            <w:lang w:val="en-US"/>
          </w:rPr>
          <w:t>delchkool</w:t>
        </w:r>
        <w:r w:rsidRPr="00291CEC">
          <w:rPr>
            <w:rStyle w:val="a4"/>
            <w:rFonts w:ascii="Times New Roman" w:hAnsi="Times New Roman"/>
            <w:b/>
            <w:sz w:val="24"/>
            <w:szCs w:val="18"/>
            <w:shd w:val="clear" w:color="auto" w:fill="FFFFFF"/>
          </w:rPr>
          <w:t>.ru</w:t>
        </w:r>
      </w:hyperlink>
      <w:r w:rsidRPr="00291CEC">
        <w:rPr>
          <w:rFonts w:ascii="Times New Roman" w:hAnsi="Times New Roman"/>
          <w:b/>
          <w:sz w:val="28"/>
        </w:rPr>
        <w:t>,</w:t>
      </w:r>
    </w:p>
    <w:p w:rsidR="005C203D" w:rsidRPr="00291CEC" w:rsidRDefault="005C203D" w:rsidP="005C203D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 xml:space="preserve">Муниципальное </w:t>
      </w:r>
      <w:r w:rsidR="001A23DE">
        <w:rPr>
          <w:rFonts w:ascii="Times New Roman" w:hAnsi="Times New Roman"/>
          <w:b/>
          <w:sz w:val="24"/>
        </w:rPr>
        <w:t>бюджетное</w:t>
      </w:r>
      <w:r w:rsidRPr="00291CEC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5C203D" w:rsidRPr="0068715A" w:rsidRDefault="005C203D" w:rsidP="005C203D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 xml:space="preserve">Деличобанская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5C203D" w:rsidRDefault="005C203D" w:rsidP="005C203D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5C203D" w:rsidRPr="001A23DE" w:rsidRDefault="001A23DE" w:rsidP="005C203D">
      <w:pPr>
        <w:pStyle w:val="1"/>
        <w:jc w:val="left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                                                  </w:t>
      </w:r>
      <w:r w:rsidR="005C203D" w:rsidRPr="00BF617A">
        <w:rPr>
          <w:b/>
          <w:i w:val="0"/>
          <w:color w:val="auto"/>
          <w:sz w:val="28"/>
          <w:szCs w:val="28"/>
        </w:rPr>
        <w:t>Приказ</w:t>
      </w:r>
      <w:r>
        <w:rPr>
          <w:i w:val="0"/>
          <w:color w:val="auto"/>
          <w:sz w:val="28"/>
          <w:szCs w:val="28"/>
        </w:rPr>
        <w:t xml:space="preserve"> №  </w:t>
      </w:r>
      <w:r w:rsidR="00DB3552">
        <w:rPr>
          <w:i w:val="0"/>
          <w:color w:val="auto"/>
          <w:sz w:val="28"/>
          <w:szCs w:val="28"/>
        </w:rPr>
        <w:t>12      от  31 января   2020</w:t>
      </w:r>
      <w:r>
        <w:rPr>
          <w:i w:val="0"/>
          <w:color w:val="auto"/>
          <w:sz w:val="28"/>
          <w:szCs w:val="28"/>
        </w:rPr>
        <w:t xml:space="preserve"> </w:t>
      </w:r>
      <w:r w:rsidR="005C203D" w:rsidRPr="00BF617A">
        <w:rPr>
          <w:i w:val="0"/>
          <w:color w:val="auto"/>
          <w:sz w:val="28"/>
          <w:szCs w:val="28"/>
        </w:rPr>
        <w:t xml:space="preserve"> г.</w:t>
      </w:r>
    </w:p>
    <w:p w:rsidR="00B94C4A" w:rsidRPr="00130E27" w:rsidRDefault="00B94C4A" w:rsidP="00B6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C4A" w:rsidRPr="00B356D7" w:rsidRDefault="00B64B02" w:rsidP="00B94C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Об утверждении Положения о конфликте интересов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работников</w:t>
      </w:r>
      <w:r w:rsidR="00475EE0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и формы уведомления о возникновении личной заинтересованности при исполнении трудовых обязанностей, которые могут привести к конфликту интересов в</w:t>
      </w:r>
      <w:r w:rsidR="001A23DE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МБ</w:t>
      </w:r>
      <w:r w:rsidR="00B356D7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ОУ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  «</w:t>
      </w:r>
      <w:r w:rsidR="005C203D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«Деличобанская СОШ»</w:t>
      </w:r>
      <w:r w:rsidR="00B94C4A"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» </w:t>
      </w:r>
    </w:p>
    <w:p w:rsidR="00B94C4A" w:rsidRPr="00B356D7" w:rsidRDefault="00B94C4A" w:rsidP="00B94C4A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BD53B9" w:rsidRDefault="00B94C4A" w:rsidP="00B94C4A">
      <w:pPr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Руководствуясь Федеральным законом  «О противодействии коррупции» № 273-ФЗ от 25.12.2008г. </w:t>
      </w:r>
    </w:p>
    <w:p w:rsidR="00B94C4A" w:rsidRPr="00B356D7" w:rsidRDefault="00B94C4A" w:rsidP="00B94C4A">
      <w:pPr>
        <w:ind w:firstLine="708"/>
        <w:jc w:val="both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приказываю:</w:t>
      </w:r>
    </w:p>
    <w:p w:rsidR="00B94C4A" w:rsidRPr="00B356D7" w:rsidRDefault="00B94C4A" w:rsidP="00B94C4A">
      <w:pPr>
        <w:jc w:val="both"/>
        <w:rPr>
          <w:rFonts w:ascii="Bookman Old Style" w:hAnsi="Bookman Old Style" w:cs="Times New Roman"/>
          <w:sz w:val="28"/>
          <w:szCs w:val="28"/>
        </w:rPr>
      </w:pPr>
      <w:r w:rsidRPr="00B356D7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Pr="00B356D7">
        <w:rPr>
          <w:rFonts w:ascii="Bookman Old Style" w:hAnsi="Bookman Old Style" w:cs="Times New Roman"/>
          <w:sz w:val="28"/>
          <w:szCs w:val="28"/>
        </w:rPr>
        <w:t>Положение о конфликте интерес</w:t>
      </w:r>
      <w:r w:rsidR="001A23DE">
        <w:rPr>
          <w:rFonts w:ascii="Bookman Old Style" w:hAnsi="Bookman Old Style" w:cs="Times New Roman"/>
          <w:sz w:val="28"/>
          <w:szCs w:val="28"/>
        </w:rPr>
        <w:t>ов работников МБ</w:t>
      </w:r>
      <w:r w:rsidR="00B356D7" w:rsidRPr="00B356D7">
        <w:rPr>
          <w:rFonts w:ascii="Bookman Old Style" w:hAnsi="Bookman Old Style" w:cs="Times New Roman"/>
          <w:sz w:val="28"/>
          <w:szCs w:val="28"/>
        </w:rPr>
        <w:t xml:space="preserve">ОУ </w:t>
      </w:r>
      <w:r w:rsidRPr="00B356D7">
        <w:rPr>
          <w:rFonts w:ascii="Bookman Old Style" w:hAnsi="Bookman Old Style" w:cs="Times New Roman"/>
          <w:sz w:val="28"/>
          <w:szCs w:val="28"/>
        </w:rPr>
        <w:t xml:space="preserve"> «</w:t>
      </w:r>
      <w:r w:rsidR="005C203D">
        <w:rPr>
          <w:rFonts w:ascii="Bookman Old Style" w:hAnsi="Bookman Old Style" w:cs="Times New Roman"/>
          <w:sz w:val="28"/>
          <w:szCs w:val="28"/>
        </w:rPr>
        <w:t>Деличобанская</w:t>
      </w:r>
      <w:r w:rsidR="001A23DE">
        <w:rPr>
          <w:rFonts w:ascii="Bookman Old Style" w:hAnsi="Bookman Old Style" w:cs="Times New Roman"/>
          <w:sz w:val="28"/>
          <w:szCs w:val="28"/>
        </w:rPr>
        <w:t xml:space="preserve"> </w:t>
      </w:r>
      <w:r w:rsidR="005C203D">
        <w:rPr>
          <w:rFonts w:ascii="Bookman Old Style" w:hAnsi="Bookman Old Style" w:cs="Times New Roman"/>
          <w:sz w:val="28"/>
          <w:szCs w:val="28"/>
        </w:rPr>
        <w:t>СОШ</w:t>
      </w:r>
      <w:r w:rsidR="00BD53B9">
        <w:rPr>
          <w:rFonts w:ascii="Bookman Old Style" w:hAnsi="Bookman Old Style" w:cs="Times New Roman"/>
          <w:sz w:val="28"/>
          <w:szCs w:val="28"/>
        </w:rPr>
        <w:t>»</w:t>
      </w:r>
      <w:r w:rsidR="00C050CC" w:rsidRPr="00B356D7">
        <w:rPr>
          <w:rFonts w:ascii="Bookman Old Style" w:hAnsi="Bookman Old Style" w:cs="Times New Roman"/>
          <w:sz w:val="28"/>
          <w:szCs w:val="28"/>
        </w:rPr>
        <w:t>(П</w:t>
      </w:r>
      <w:r w:rsidR="00F661AD" w:rsidRPr="00B356D7">
        <w:rPr>
          <w:rFonts w:ascii="Bookman Old Style" w:hAnsi="Bookman Old Style" w:cs="Times New Roman"/>
          <w:sz w:val="28"/>
          <w:szCs w:val="28"/>
        </w:rPr>
        <w:t>риложение № 1</w:t>
      </w:r>
      <w:r w:rsidRPr="00B356D7">
        <w:rPr>
          <w:rFonts w:ascii="Bookman Old Style" w:hAnsi="Bookman Old Style" w:cs="Times New Roman"/>
          <w:sz w:val="28"/>
          <w:szCs w:val="28"/>
        </w:rPr>
        <w:t xml:space="preserve">) </w:t>
      </w:r>
    </w:p>
    <w:p w:rsidR="00967897" w:rsidRPr="00B356D7" w:rsidRDefault="00B94C4A" w:rsidP="00B94C4A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  <w:t>2. Утвердить форму уведомления о возникновении</w:t>
      </w:r>
      <w:r w:rsidR="001A23DE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личной заинтересованности при исполнении трудовых обязанностей, которые приводят</w:t>
      </w:r>
      <w:r w:rsidR="001A23DE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</w:t>
      </w:r>
      <w:r w:rsidR="00967897" w:rsidRPr="00B356D7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B94C4A" w:rsidRPr="00B356D7" w:rsidRDefault="00B94C4A" w:rsidP="00B94C4A">
      <w:pPr>
        <w:pStyle w:val="ab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B94C4A" w:rsidRPr="00B356D7" w:rsidRDefault="00B94C4A" w:rsidP="00B94C4A">
      <w:pPr>
        <w:tabs>
          <w:tab w:val="left" w:pos="1555"/>
          <w:tab w:val="left" w:pos="1601"/>
        </w:tabs>
        <w:rPr>
          <w:rFonts w:ascii="Bookman Old Style" w:hAnsi="Bookman Old Style" w:cs="Times New Roman"/>
          <w:sz w:val="28"/>
          <w:szCs w:val="28"/>
        </w:rPr>
      </w:pPr>
    </w:p>
    <w:p w:rsidR="00B356D7" w:rsidRPr="00B356D7" w:rsidRDefault="00B356D7" w:rsidP="00B356D7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 w:rsidRPr="00B356D7">
        <w:rPr>
          <w:rFonts w:ascii="Bookman Old Style" w:hAnsi="Bookman Old Style" w:cs="Times New Roman"/>
          <w:sz w:val="28"/>
          <w:szCs w:val="28"/>
        </w:rPr>
        <w:t xml:space="preserve">Директор                                          </w:t>
      </w:r>
      <w:r w:rsidR="005C203D">
        <w:rPr>
          <w:rFonts w:ascii="Bookman Old Style" w:hAnsi="Bookman Old Style" w:cs="Times New Roman"/>
          <w:sz w:val="28"/>
          <w:szCs w:val="28"/>
        </w:rPr>
        <w:t>Г.М.Муталимова</w:t>
      </w:r>
    </w:p>
    <w:p w:rsidR="00A446CF" w:rsidRDefault="00A446CF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6CF" w:rsidRDefault="00A446CF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3B9" w:rsidRDefault="00BD53B9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3B9" w:rsidRDefault="00BD53B9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3DE" w:rsidRDefault="001A23DE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3DE" w:rsidRDefault="001A23DE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3B9" w:rsidRDefault="00BD53B9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6CF" w:rsidRDefault="00A446CF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556" w:rsidRDefault="00F661AD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Приложение № 1</w:t>
      </w:r>
    </w:p>
    <w:p w:rsidR="00934C89" w:rsidRPr="00F661AD" w:rsidRDefault="00934C89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4C89" w:rsidRPr="00BD53B9" w:rsidRDefault="005C203D" w:rsidP="00BD53B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</w:t>
      </w:r>
      <w:r w:rsidR="00934C89" w:rsidRPr="00BD53B9">
        <w:rPr>
          <w:rFonts w:ascii="Bookman Old Style" w:hAnsi="Bookman Old Style" w:cs="Arial"/>
        </w:rPr>
        <w:t>« Утверждаю»</w:t>
      </w:r>
    </w:p>
    <w:p w:rsidR="00934C89" w:rsidRPr="00BD53B9" w:rsidRDefault="00934C89" w:rsidP="00934C8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 w:rsidRPr="00BD53B9">
        <w:rPr>
          <w:rFonts w:ascii="Bookman Old Style" w:hAnsi="Bookman Old Style" w:cs="Arial"/>
        </w:rPr>
        <w:t xml:space="preserve">                                                              Директор школы</w:t>
      </w:r>
    </w:p>
    <w:p w:rsidR="00934C89" w:rsidRDefault="00934C89" w:rsidP="00934C89">
      <w:pPr>
        <w:pStyle w:val="af0"/>
        <w:spacing w:before="0" w:beforeAutospacing="0" w:after="0" w:afterAutospacing="0" w:line="360" w:lineRule="auto"/>
        <w:jc w:val="right"/>
        <w:rPr>
          <w:rFonts w:ascii="Bookman Old Style" w:hAnsi="Bookman Old Style" w:cs="Arial"/>
          <w:b/>
        </w:rPr>
      </w:pP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</w:r>
      <w:r w:rsidRPr="00BD53B9">
        <w:rPr>
          <w:rFonts w:ascii="Bookman Old Style" w:hAnsi="Bookman Old Style" w:cs="Arial"/>
        </w:rPr>
        <w:softHyphen/>
        <w:t>______________</w:t>
      </w:r>
      <w:r w:rsidR="005C203D">
        <w:rPr>
          <w:rFonts w:ascii="Bookman Old Style" w:hAnsi="Bookman Old Style" w:cs="Arial"/>
        </w:rPr>
        <w:t>Муталимова Г.М.</w:t>
      </w:r>
    </w:p>
    <w:p w:rsidR="00934C89" w:rsidRDefault="00934C89" w:rsidP="00934C8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                                            Приказ  № </w:t>
      </w:r>
    </w:p>
    <w:p w:rsidR="00DA6556" w:rsidRPr="00B356D7" w:rsidRDefault="00934C89" w:rsidP="00934C89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Arial"/>
          <w:b/>
        </w:rPr>
        <w:t xml:space="preserve">                                                                от </w:t>
      </w:r>
      <w:r w:rsidR="005C203D">
        <w:rPr>
          <w:rFonts w:ascii="Bookman Old Style" w:hAnsi="Bookman Old Style" w:cs="Arial"/>
          <w:b/>
        </w:rPr>
        <w:t xml:space="preserve">                           </w:t>
      </w:r>
      <w:r>
        <w:rPr>
          <w:rFonts w:ascii="Bookman Old Style" w:hAnsi="Bookman Old Style" w:cs="Arial"/>
          <w:b/>
        </w:rPr>
        <w:t>г.</w:t>
      </w:r>
    </w:p>
    <w:p w:rsidR="006B49F3" w:rsidRPr="0051087E" w:rsidRDefault="006B49F3" w:rsidP="008316DF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B356D7" w:rsidRPr="0051087E" w:rsidRDefault="006B49F3" w:rsidP="00831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о конфликте интересов работников </w:t>
      </w:r>
      <w:r w:rsidR="001A23DE">
        <w:rPr>
          <w:rFonts w:ascii="Bookman Old Style" w:eastAsia="Times New Roman" w:hAnsi="Bookman Old Style" w:cs="Times New Roman"/>
          <w:b/>
          <w:sz w:val="24"/>
          <w:szCs w:val="28"/>
          <w:lang w:eastAsia="ru-RU"/>
        </w:rPr>
        <w:t xml:space="preserve">МБОУ  </w:t>
      </w:r>
      <w:r w:rsidR="005C203D">
        <w:rPr>
          <w:rFonts w:ascii="Bookman Old Style" w:eastAsia="Times New Roman" w:hAnsi="Bookman Old Style" w:cs="Times New Roman"/>
          <w:b/>
          <w:sz w:val="24"/>
          <w:szCs w:val="28"/>
          <w:lang w:eastAsia="ru-RU"/>
        </w:rPr>
        <w:t>«Деличобанская СОШ»</w:t>
      </w:r>
      <w:r w:rsidR="00B356D7" w:rsidRPr="0051087E">
        <w:rPr>
          <w:rFonts w:ascii="Bookman Old Style" w:eastAsia="Times New Roman" w:hAnsi="Bookman Old Style" w:cs="Times New Roman"/>
          <w:b/>
          <w:sz w:val="24"/>
          <w:szCs w:val="28"/>
          <w:lang w:eastAsia="ru-RU"/>
        </w:rPr>
        <w:t xml:space="preserve"> </w:t>
      </w:r>
    </w:p>
    <w:p w:rsidR="00BD53B9" w:rsidRDefault="00BD53B9" w:rsidP="006B49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I. Общие положения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1.1. Положение о конфликте интересов работников </w:t>
      </w:r>
      <w:r w:rsidR="001A23DE">
        <w:rPr>
          <w:rFonts w:ascii="Bookman Old Style" w:hAnsi="Bookman Old Style" w:cs="Times New Roman"/>
          <w:sz w:val="24"/>
          <w:szCs w:val="24"/>
        </w:rPr>
        <w:t xml:space="preserve">МБОУ  </w:t>
      </w:r>
      <w:r w:rsidR="005C203D">
        <w:rPr>
          <w:rFonts w:ascii="Bookman Old Style" w:hAnsi="Bookman Old Style" w:cs="Times New Roman"/>
          <w:sz w:val="24"/>
          <w:szCs w:val="24"/>
        </w:rPr>
        <w:t>«Деличобанская СОШ»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="001A23DE">
        <w:rPr>
          <w:rFonts w:ascii="Bookman Old Style" w:hAnsi="Bookman Old Style" w:cs="Times New Roman"/>
          <w:sz w:val="24"/>
          <w:szCs w:val="24"/>
        </w:rPr>
        <w:t xml:space="preserve">МБОУ  </w:t>
      </w:r>
      <w:r w:rsidR="005C203D">
        <w:rPr>
          <w:rFonts w:ascii="Bookman Old Style" w:hAnsi="Bookman Old Style" w:cs="Times New Roman"/>
          <w:sz w:val="24"/>
          <w:szCs w:val="24"/>
        </w:rPr>
        <w:t>«Деличобанская СОШ»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(далее -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1.2. Положение устанавливает порядок выявления и урегулирования конфликта интересов, возникающего у работников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в ходе выполнения ими трудовых обязанностей.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1.3. Ознакомление гражданина, поступающего на работу 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,    с Положением производится в соответствии со </w:t>
      </w:r>
      <w:hyperlink r:id="rId8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статьей 68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Трудового кодекса Российской Федерации.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1.4. Действие Положения распространяется на всех работников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вне зависимости от занимаемой должности.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II. Основные принципы предотвращения и урегулирования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индивидуальное рассмотрение и оценка репутационных рисков для        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соблюдение баланса интересов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при урегулировании конфликта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защита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урегулирован (предотвращен)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2.2. Формы урегулирования конфликта интересов работников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ОУ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должны применяться в соответствии с Трудовым </w:t>
      </w:r>
      <w:hyperlink r:id="rId9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Российской  Федерации.</w:t>
      </w:r>
    </w:p>
    <w:p w:rsidR="00BD53B9" w:rsidRDefault="00BD53B9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D53B9" w:rsidRDefault="00BD53B9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A23DE" w:rsidRDefault="001A23DE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A23DE" w:rsidRDefault="001A23DE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A23DE" w:rsidRDefault="001A23DE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8316DF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III. Порядок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раскрытия конфликта интересов работником </w:t>
      </w:r>
      <w:r w:rsidR="00BD53B9">
        <w:rPr>
          <w:rFonts w:ascii="Bookman Old Style" w:hAnsi="Bookman Old Style" w:cs="Times New Roman"/>
          <w:b/>
          <w:sz w:val="24"/>
          <w:szCs w:val="24"/>
        </w:rPr>
        <w:t>ОО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приеме на работу;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назначении на новую должность;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в ходе проведения аттестаций в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возникновении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3.4. Ответственным за прием уведомлений о возникающих (имеющихся) конфликтах интерес</w:t>
      </w:r>
      <w:r w:rsidR="005A6150" w:rsidRPr="0051087E">
        <w:rPr>
          <w:rFonts w:ascii="Bookman Old Style" w:hAnsi="Bookman Old Style" w:cs="Times New Roman"/>
          <w:sz w:val="24"/>
          <w:szCs w:val="24"/>
        </w:rPr>
        <w:t xml:space="preserve">ов является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должностное лицо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3.5. Работник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с работником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3.7. Руководитель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3.8.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4.1. Формы урегулирования конфликта интересов: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ограничение доступа работника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добровольный отказ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перевод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lastRenderedPageBreak/>
        <w:t xml:space="preserve">- отказ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увольнение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в соответствии со </w:t>
      </w:r>
      <w:hyperlink r:id="rId11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иные формы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4.2. По письменной договоренности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51087E" w:rsidRDefault="006B49F3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интересам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="0051087E"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V. Обязанности работника </w:t>
      </w:r>
      <w:r w:rsidR="00BD53B9">
        <w:rPr>
          <w:rFonts w:ascii="Bookman Old Style" w:hAnsi="Bookman Old Style" w:cs="Times New Roman"/>
          <w:b/>
          <w:sz w:val="24"/>
          <w:szCs w:val="24"/>
        </w:rPr>
        <w:t>ОО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При принятии решений по выполнению своих трудовых </w:t>
      </w:r>
      <w:r w:rsidR="00BD53B9" w:rsidRPr="0051087E">
        <w:rPr>
          <w:rFonts w:ascii="Bookman Old Style" w:hAnsi="Bookman Old Style" w:cs="Times New Roman"/>
          <w:sz w:val="24"/>
          <w:szCs w:val="24"/>
        </w:rPr>
        <w:t>обязанностей работник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обязан: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руководствоваться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51087E" w:rsidRDefault="006B49F3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51087E" w:rsidRDefault="005727A4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Pr="0051087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30E27" w:rsidRPr="0051087E" w:rsidRDefault="00130E27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Default="001A23DE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  <w:r w:rsidR="001A23DE">
        <w:rPr>
          <w:rFonts w:ascii="Times New Roman" w:hAnsi="Times New Roman" w:cs="Times New Roman"/>
          <w:sz w:val="24"/>
          <w:szCs w:val="24"/>
        </w:rPr>
        <w:t xml:space="preserve">МБОУ  </w:t>
      </w:r>
      <w:r w:rsidR="005C203D">
        <w:rPr>
          <w:rFonts w:ascii="Times New Roman" w:hAnsi="Times New Roman" w:cs="Times New Roman"/>
          <w:sz w:val="24"/>
          <w:szCs w:val="24"/>
        </w:rPr>
        <w:t>«Деличобанская СОШ»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1A23DE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49F3" w:rsidRPr="00F66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</w:t>
      </w:r>
      <w:r w:rsidR="001A2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661AD">
        <w:rPr>
          <w:rFonts w:ascii="Times New Roman" w:hAnsi="Times New Roman" w:cs="Times New Roman"/>
          <w:sz w:val="24"/>
          <w:szCs w:val="24"/>
        </w:rPr>
        <w:t xml:space="preserve">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УВЕДОМЛЕНИЕ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Сообщаю о возникновении у меня личной заинтересованности при        исполнении трудовых обязанностей, которая приводит или может привести        к конфликту интересов (нужное подчеркнуть).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D262C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D262C" w:rsidRPr="0051087E" w:rsidRDefault="006D262C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7"/>
        <w:gridCol w:w="3282"/>
        <w:gridCol w:w="2736"/>
      </w:tblGrid>
      <w:tr w:rsidR="006D262C" w:rsidRPr="0051087E" w:rsidTr="006D262C">
        <w:tc>
          <w:tcPr>
            <w:tcW w:w="3402" w:type="dxa"/>
          </w:tcPr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"__" ________ 20__ г.</w:t>
            </w: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51087E" w:rsidRDefault="00BE14A4">
      <w:pPr>
        <w:rPr>
          <w:rFonts w:ascii="Bookman Old Style" w:hAnsi="Bookman Old Style"/>
          <w:sz w:val="24"/>
          <w:szCs w:val="24"/>
        </w:rPr>
      </w:pPr>
    </w:p>
    <w:sectPr w:rsidR="00BE14A4" w:rsidRPr="0051087E" w:rsidSect="001A23DE">
      <w:pgSz w:w="11906" w:h="16838"/>
      <w:pgMar w:top="851" w:right="707" w:bottom="851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0D" w:rsidRDefault="00CF450D" w:rsidP="005A6150">
      <w:pPr>
        <w:spacing w:after="0" w:line="240" w:lineRule="auto"/>
      </w:pPr>
      <w:r>
        <w:separator/>
      </w:r>
    </w:p>
  </w:endnote>
  <w:endnote w:type="continuationSeparator" w:id="1">
    <w:p w:rsidR="00CF450D" w:rsidRDefault="00CF450D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0D" w:rsidRDefault="00CF450D" w:rsidP="005A6150">
      <w:pPr>
        <w:spacing w:after="0" w:line="240" w:lineRule="auto"/>
      </w:pPr>
      <w:r>
        <w:separator/>
      </w:r>
    </w:p>
  </w:footnote>
  <w:footnote w:type="continuationSeparator" w:id="1">
    <w:p w:rsidR="00CF450D" w:rsidRDefault="00CF450D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38A"/>
    <w:rsid w:val="00022AF2"/>
    <w:rsid w:val="000D638A"/>
    <w:rsid w:val="00130E27"/>
    <w:rsid w:val="001324B2"/>
    <w:rsid w:val="00197911"/>
    <w:rsid w:val="001A23DE"/>
    <w:rsid w:val="001C1727"/>
    <w:rsid w:val="001E0918"/>
    <w:rsid w:val="00225C04"/>
    <w:rsid w:val="002F014D"/>
    <w:rsid w:val="002F6E76"/>
    <w:rsid w:val="00303E22"/>
    <w:rsid w:val="003333E3"/>
    <w:rsid w:val="00363205"/>
    <w:rsid w:val="003E00FA"/>
    <w:rsid w:val="00475EE0"/>
    <w:rsid w:val="0051087E"/>
    <w:rsid w:val="0051127B"/>
    <w:rsid w:val="005479BB"/>
    <w:rsid w:val="005727A4"/>
    <w:rsid w:val="005A6150"/>
    <w:rsid w:val="005C203D"/>
    <w:rsid w:val="005C72D5"/>
    <w:rsid w:val="006370C7"/>
    <w:rsid w:val="00670ABB"/>
    <w:rsid w:val="0068160A"/>
    <w:rsid w:val="006A4C5A"/>
    <w:rsid w:val="006A4C5C"/>
    <w:rsid w:val="006B49F3"/>
    <w:rsid w:val="006D262C"/>
    <w:rsid w:val="00720C91"/>
    <w:rsid w:val="007946C3"/>
    <w:rsid w:val="008316DF"/>
    <w:rsid w:val="0085557A"/>
    <w:rsid w:val="00900E98"/>
    <w:rsid w:val="00930EB1"/>
    <w:rsid w:val="00934C89"/>
    <w:rsid w:val="00967897"/>
    <w:rsid w:val="009E6942"/>
    <w:rsid w:val="00A0683D"/>
    <w:rsid w:val="00A307F7"/>
    <w:rsid w:val="00A446CF"/>
    <w:rsid w:val="00AD60EF"/>
    <w:rsid w:val="00B356D7"/>
    <w:rsid w:val="00B64B02"/>
    <w:rsid w:val="00B94C4A"/>
    <w:rsid w:val="00BD53B9"/>
    <w:rsid w:val="00BE14A4"/>
    <w:rsid w:val="00BF180A"/>
    <w:rsid w:val="00BF7637"/>
    <w:rsid w:val="00C050CC"/>
    <w:rsid w:val="00CF450D"/>
    <w:rsid w:val="00D430CC"/>
    <w:rsid w:val="00D7395B"/>
    <w:rsid w:val="00DA6556"/>
    <w:rsid w:val="00DB3552"/>
    <w:rsid w:val="00E84932"/>
    <w:rsid w:val="00E86FE7"/>
    <w:rsid w:val="00ED0412"/>
    <w:rsid w:val="00F6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93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EB1FB994686DADD76CC6CBvB2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cohoolchinar-1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AEC72ED34BA7B0BA7E93B4D705F344732B5ABD11DE95D422A46CE7ED4EB1FB994686DADD76CC7C5vB2C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AEC72ED34BA7B0BA7E93B4D705F344732B5ABD11DE95D422A46CE7ED4vE2B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EC72ED34BA7B0BA7E93B4D705F344732B5ABD11DE95D422A46CE7ED4vE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User</cp:lastModifiedBy>
  <cp:revision>27</cp:revision>
  <cp:lastPrinted>2020-02-13T08:09:00Z</cp:lastPrinted>
  <dcterms:created xsi:type="dcterms:W3CDTF">2017-07-11T10:33:00Z</dcterms:created>
  <dcterms:modified xsi:type="dcterms:W3CDTF">2021-04-02T06:47:00Z</dcterms:modified>
</cp:coreProperties>
</file>