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8" w:rsidRDefault="004318B8"/>
    <w:p w:rsidR="009C2FB0" w:rsidRDefault="009C2FB0"/>
    <w:p w:rsidR="009C2FB0" w:rsidRPr="009C2FB0" w:rsidRDefault="009C2FB0" w:rsidP="009C2FB0">
      <w:pPr>
        <w:shd w:val="clear" w:color="auto" w:fill="FFFFFF"/>
        <w:spacing w:after="600" w:line="600" w:lineRule="atLeast"/>
        <w:outlineLvl w:val="0"/>
        <w:rPr>
          <w:rFonts w:ascii="Museo Sans" w:eastAsia="Times New Roman" w:hAnsi="Museo Sans" w:cs="Times New Roman"/>
          <w:b/>
          <w:bCs/>
          <w:color w:val="272727"/>
          <w:kern w:val="36"/>
          <w:sz w:val="36"/>
          <w:szCs w:val="36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kern w:val="36"/>
          <w:sz w:val="36"/>
          <w:szCs w:val="36"/>
          <w:lang w:eastAsia="ru-RU"/>
        </w:rPr>
        <w:t>Список литературы для чтения летом  </w:t>
      </w:r>
    </w:p>
    <w:p w:rsidR="009C2FB0" w:rsidRPr="009C2FB0" w:rsidRDefault="009C2FB0" w:rsidP="009C2FB0">
      <w:pPr>
        <w:shd w:val="clear" w:color="auto" w:fill="FFFFFF"/>
        <w:spacing w:line="240" w:lineRule="auto"/>
        <w:rPr>
          <w:rFonts w:ascii="Museo Sans" w:eastAsia="Times New Roman" w:hAnsi="Museo Sans" w:cs="Times New Roman"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color w:val="272727"/>
          <w:lang w:eastAsia="ru-RU"/>
        </w:rPr>
        <w:t>СТАТЬЯ</w:t>
      </w:r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6" w:anchor="1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1 класс</w:t>
        </w:r>
      </w:hyperlink>
      <w:r w:rsidRPr="009C2FB0">
        <w:rPr>
          <w:rFonts w:ascii="Museo Sans" w:eastAsia="Times New Roman" w:hAnsi="Museo Sans" w:cs="Times New Roman"/>
          <w:noProof/>
          <w:color w:val="272727"/>
          <w:lang w:eastAsia="ru-RU"/>
        </w:rPr>
      </w:r>
      <w:r w:rsidRPr="009C2FB0">
        <w:rPr>
          <w:rFonts w:ascii="Museo Sans" w:eastAsia="Times New Roman" w:hAnsi="Museo Sans" w:cs="Times New Roman"/>
          <w:noProof/>
          <w:color w:val="272727"/>
          <w:lang w:eastAsia="ru-RU"/>
        </w:rPr>
        <w:pict>
          <v:rect id="AutoShape 26" o:spid="_x0000_s1027" alt="InternetUrok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e037P&#10;wQIAAM4FAAAOAAAAAAAAAAAAAAAAAC4CAABkcnMvZTJvRG9jLnhtbFBLAQItABQABgAIAAAAIQBM&#10;oOks2AAAAAMBAAAPAAAAAAAAAAAAAAAAABsFAABkcnMvZG93bnJldi54bWxQSwUGAAAAAAQABADz&#10;AAAAIAYAAAAA&#10;" filled="f" stroked="f">
            <o:lock v:ext="edit" aspectratio="t"/>
            <w10:wrap type="none"/>
            <w10:anchorlock/>
          </v:rect>
        </w:pict>
      </w:r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7" w:anchor="2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2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8" w:anchor="3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3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9" w:anchor="4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4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10" w:anchor="5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5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11" w:anchor="6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6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12" w:anchor="7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7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13" w:anchor="8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8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14" w:anchor="9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9 класс</w:t>
        </w:r>
      </w:hyperlink>
    </w:p>
    <w:p w:rsidR="009C2FB0" w:rsidRPr="009C2FB0" w:rsidRDefault="009C2FB0" w:rsidP="009C2FB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15" w:anchor="10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10 класс</w:t>
        </w:r>
      </w:hyperlink>
    </w:p>
    <w:p w:rsidR="009C2FB0" w:rsidRPr="00A650C0" w:rsidRDefault="009C2FB0" w:rsidP="00A650C0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ind w:left="0"/>
        <w:rPr>
          <w:rFonts w:ascii="Museo Sans" w:eastAsia="Times New Roman" w:hAnsi="Museo Sans" w:cs="Times New Roman"/>
          <w:color w:val="6D6D6D"/>
          <w:lang w:eastAsia="ru-RU"/>
        </w:rPr>
      </w:pPr>
      <w:hyperlink r:id="rId16" w:anchor="11kl" w:history="1">
        <w:r w:rsidRPr="009C2FB0">
          <w:rPr>
            <w:rFonts w:ascii="Museo Sans" w:eastAsia="Times New Roman" w:hAnsi="Museo Sans" w:cs="Times New Roman"/>
            <w:color w:val="5899D6"/>
            <w:u w:val="single"/>
            <w:lang w:eastAsia="ru-RU"/>
          </w:rPr>
          <w:t>11 класс</w:t>
        </w:r>
      </w:hyperlink>
      <w:bookmarkStart w:id="0" w:name="1kl"/>
      <w:bookmarkEnd w:id="0"/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поступившим в 1 класс 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I. Русские народные сказки: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 «Гуси-лебеди», «По щучьему веленью», «Теремок», «Репка», «Колобок», «Курочка ряба», «Волк и семеро козлят», «Лиса и журавль», «Зимовье зверей», «Кот, лиса и петух», «Лиса и заяц», «Бычок - смоляной бочок»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.«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Сестрица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Алёнушка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 братец Иванушка», «Лиса и волк»,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Заюшкина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избушка», «Маша и медведь», «Царевна-лягушка», «Никита Кожемяка»,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Хаврошечка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II. Литературные сказки:</w:t>
      </w: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А.С. Пушкин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«Сказка о мертвой царевне и семи богатырях», «Сказка о царе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Салтане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«Сказка о рыбаке и рыбке», «Сказка о золотом петушке».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Братья Гримм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«Белоснежка и семь гномов», «Храбрый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портняжка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К. Чуковский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«Муха-цокотуха», «Айболит», «Краденое солнце», «Телефон», «Путаница»,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Мойдодыр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Тараканище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Ш. Перро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«Кот в сапогах», «Красная шапочка».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Г.Х.Андерсен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Дюймовочка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«Гадкий утенок».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С.Я. Маршак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«Сказка о глупом мышонке».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Дж.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Родари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«Приключения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Чипполино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III. Рассказы о детях и для детей: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Л. Толстой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Рассказы из "Русской азбуки".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Н. Носов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«Дружок», «Карасик», «Веселая семейка и другие рассказы», «Приключения Незнайки и его друзей».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К. Ушинский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Произведения на выбор из сборника рассказов и сказок.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IV. О животных:</w:t>
      </w: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 Рассказы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 Бианки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и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Пришвина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V. Поэзия для детей: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 Стихотворения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Я. Акима, 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Барто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В.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Берестова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Е. Благининой, И.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Гамзаковой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Б.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Заходера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С. Маршака, С. Михалкова, И. Пивоварова, Г. Сапгира, 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Сефа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bookmarkStart w:id="1" w:name="2kl"/>
      <w:bookmarkEnd w:id="1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lastRenderedPageBreak/>
        <w:t>Ученикам, перешедшим во 2 класс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I. Русские народные сказки: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 «Гуси-лебеди»,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Морозко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«Два мороза», «Петушок и бобовое зёрнышко», «У страха глаза велики», «Лиса и тетерев», «Каша из топора», «Гуси-лебеди», «Мальчик с пальчик».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II. Русская литература: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А.С. Пушкин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«Сказка о мертвой царевне и семи богатырях», «Сказка о рыбаке и рыбке», «Сказка о золотом петушке».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И.И. Крылов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басни на выбор.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Л.Н. Толстой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Филипок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«Два товарища», «Котенок», «Гроза в лесу», «Как волки учат своих детей», «Пожар».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 Пришвин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«Еж», «Берестяная трубочка»,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Лисичкин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хлеб».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Бианки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«Как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муравьишка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домой собирался», «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Кто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чем поет», «Музыкант», Сова».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Е.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Чарушин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 «Страшный рассказ», «Кот Епифан», «Друзья».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Б. Житков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«Храбрый утёнок».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Д.Н. Мамин</w:t>
      </w:r>
      <w:r w:rsidR="00A650C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-</w:t>
      </w:r>
      <w:r w:rsidR="00A650C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Сибиряк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«Серая шейка».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Н. Сладков «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Всему свое время», «Сорока и Заяц», «Медвежья горка».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К. Чуковский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«Радость», «Путаница»,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Федорино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горе».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С.Я. Маршак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«Кот и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лодыри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С. Михалков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«Сила воли», «Мой секрет», «Мой щенок».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Н. Носов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«Живая шляпа», «Ступеньки», «Заплатка», «Затейники», «Приключения Незнайки и его друзей».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Осеева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«Хорошее», «Почему?», «Волшебное слово».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Ю. Ермолаев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«Два пирожных».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В. </w:t>
      </w:r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Драгунский</w:t>
      </w:r>
      <w:proofErr w:type="gram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«Тайное становится явным», «Заколдованная буква».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III. Зарубежная литература: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Г.Х. Андерсен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«Принцесса на горошине»,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Дюймовочка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«Стойкий оловянный солдатик».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Братья Гримм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«Сладкая каша», «Золотой гусь».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Ш.Перро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«Кот в сапогах», «Золушка», «Красная шапочка».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</w:t>
      </w:r>
      <w:r w:rsidR="00A650C0">
        <w:rPr>
          <w:rFonts w:ascii="Museo Sans" w:eastAsia="Times New Roman" w:hAnsi="Museo Sans" w:cs="Times New Roman"/>
          <w:color w:val="6D6D6D"/>
          <w:lang w:eastAsia="ru-RU"/>
        </w:rPr>
        <w:t>1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Милн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Винни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Пух и все-все-все».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IV. Поэзия: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23. Стихотворения для детей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Я. Акима, 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Барто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В.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Берестова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Е.Благининой, 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Веденского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И.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Гамзаковой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Б.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Заходера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С. Маршака, С. Михалкова, Э.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Мошковской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И. Пивоварова, Г. Сапгира, 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Сефа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, Э. Успенского, Д. Хармса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24. Стихотворения о природе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К. Бальмонта, И. Бунина, С. Есенина, А. Плещеева, Ф. Тютчева, А. Фета.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bookmarkStart w:id="2" w:name="3kl"/>
      <w:bookmarkEnd w:id="2"/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3 класс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I. Фольклор.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Русские народные сказки: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«Никита Кожемяка», «Сивка-Бурка», «Сестрица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Аленушка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 братец Иванушка», «Царевна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–л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ягушка», «Иван-царевич и серый волк».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Сказки народов мира: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индийская сказка «Ссора птиц», белорусская сказка «Краденым сыт не будешь», дагестанская сказка «Храбрый мальчик».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II. Русская литература: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А.С. Пушкин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«Сказка о царе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Салтане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...».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И.И. Крылов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басни на выбор.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Л.Н. Толстой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«Акула», «Прыжок», «Лев и собачка».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Д.Н. Мами</w:t>
      </w:r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н-</w:t>
      </w:r>
      <w:proofErr w:type="gramEnd"/>
      <w:r w:rsidR="00A650C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Сибиряк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Аленушкины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сказки», «Сказка про храброго Зайца - Длинные Уши, Косые Глаза, Короткий Хвост».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В.М. Гаршин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«Лягушка-путешественница».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В.Ф. Одоевский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«Мороз Иванович».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Куприн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«Слон».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 Горький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«Случай с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Евсейкой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К. Паустовский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«Растрепанный воробей».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 Пришвин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«Моя Родина».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И. Соколов-Микитов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Листопадничек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Б. Житков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«Про обезьянку».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Белов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«Малька провинилась. Еще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про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Мальку.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Верный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 Малька.».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Бианки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«Мышонок Пик».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Драгунский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«Он живой и светится...», «Девочка на шаре».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Астафьев</w:t>
      </w:r>
      <w:r w:rsidR="00A650C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 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«Гуси в полынье».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Платонов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«Еще мама».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 Зощенко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«Золотые слова».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Н. Носов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«Федина задача», «Телефон».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Ю. Ермолаев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«Проговорился», «Воспитатели».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Г. </w:t>
      </w:r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Остер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 «Вредные советы».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III. Зарубежная литература: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Г.Х. Андерсен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«Гадкий утёнок».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Линдгрен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еппи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Длинный Чулок».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В.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Гауф</w:t>
      </w:r>
      <w:proofErr w:type="spellEnd"/>
      <w:r w:rsidR="00A650C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«Холодное сердце».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Древнегреческие мифы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«Храбрый Персей», «Золотое руно», «Двенадцать подвигов Геракла».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IV. Поэзия: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28. Стихотворения для детей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Барто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, Е. Благининой, Б.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Заходера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С. Маршака, С. Михалкова, Г. Сапгира, 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Сефа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, Э. Успенского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29.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Стихотворения о природе</w:t>
      </w:r>
      <w:r>
        <w:rPr>
          <w:rFonts w:ascii="Museo Sans" w:eastAsia="Times New Roman" w:hAnsi="Museo Sans" w:cs="Times New Roman"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К. Бальмонта, 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И. Бунина, 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С. Есенина, 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 Некрасова,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                  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И. Никитина,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Лермонтова,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 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А. Плещеева, 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Пушкина,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И. Сурикова, 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Ф. Тютчева,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         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А. Фета, </w:t>
      </w:r>
      <w:r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С. Чёрного.</w:t>
      </w:r>
      <w:proofErr w:type="gramEnd"/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bookmarkStart w:id="3" w:name="4kl"/>
      <w:bookmarkEnd w:id="3"/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lastRenderedPageBreak/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4 класс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I. Фольклор.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 Летописи об Олеге Вещем («Рассказы начальной русской летописи»).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2. Былина «Ильины три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поездочки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З.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Косидовский</w:t>
      </w:r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Б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иблейские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сказания.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С.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Лагерлеф</w:t>
      </w:r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С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казания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о Христе.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II. Русская литература: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А.С. Пушкин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«Сказка о мёртвой царевне и о семи богатырях».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И.И. Крылов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басни на выбор.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Л.Н. Толстой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«Детство», «Как мужик убрал камень».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П.П. Ершов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«Конёк-горбунок».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А.П. Чехов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«Мальчики», «Каштанка».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В.Ф. Одоевский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«Город в табакерке».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В.М. Гаршин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«Сказка о жабе и розе».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П.П. Бажов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«Серебряное копытце».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С.Т. Аксаков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«Аленький цветочек».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Е.Л. Шварц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«Сказка о потерянном времени».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В.В.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Голявкин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«Никакой я горчицы не ел», «Рисунки на асфальте».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Б. Житков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«Как я ловил человечков».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Драгунский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«Главные реки», «Что любит Мишка», «Где это видано, где это слыхано…».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Толстой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«Детство Никиты».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К. Паустовский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«Корзина с еловыми шишками».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 Зощенко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«Ёлка».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Д.Н. </w:t>
      </w:r>
      <w:proofErr w:type="spellStart"/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Мамин-Сибиряк</w:t>
      </w:r>
      <w:proofErr w:type="spellEnd"/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 «Приёмыш», «Емеля-охотник».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Куприн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«Барбос и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Жулька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«Белый пудель».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 Пришвин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«Выскочка».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Е.И.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Чарушин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«Кабан».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Астафьев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Стрижонок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Скрип».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Е.С. Велтистов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«Приключения Электроника».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К.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Булычёв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«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Путшествие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Алисы».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 Осеева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Динка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Платонов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«Сухой хлеб».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III. Зарубежная литература: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Г.Х. Андерсен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«Русалочка».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 Твен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Приключения Тома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Сойера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32.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Линдгре</w:t>
      </w:r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ПриключенияКаллеБлюмквиста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Дж. Свифт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«Путешествие Гулливера».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Ф.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Баум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«Страна </w:t>
      </w:r>
      <w:proofErr w:type="spellStart"/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Оз</w:t>
      </w:r>
      <w:proofErr w:type="spellEnd"/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 Сент-Экзюпери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«Маленький принц».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i/>
          <w:iCs/>
          <w:color w:val="6D6D6D"/>
          <w:lang w:eastAsia="ru-RU"/>
        </w:rPr>
        <w:t>IV. Поэзия: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36.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А.С. Пушкин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«Няне, «Туча», «Унылая пора! Очей очарованье!».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М.Ю. Лермонтов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«Дары Терека»,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Ашик-Кериб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А.Н. Плещеев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«Дети и птичка».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И.А. Бунин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«Листопад».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В.Я. Брюсов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«Опять сон», «Детская».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С.А. Есенин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«Бабушкины сказки», «Лебёдушка».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42.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М.И. Цветаева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«Наши царства».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Б.Л. Пастернак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«Золотая осень».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С.А.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Клычков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 «Весна в лесу».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И.С. Никитин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«Русь».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5 класс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Обязательные произведения.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И.С. Тургенев.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Муму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Л.Н. Толстой.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«Кавказский пленник».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А.П. Чехов.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«Хирургия», 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В.Г. Короленко.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 дурном обществе».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П.П. Бажов.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«Медной горы Хозяйка».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В.П. Астафьев.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Васюткино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озеро».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Твен.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«Приключения Тома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Сойера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Дж. Лондон.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Рассказы.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Х.-К. Андерсен.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«Снежная королева».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Книги для дополнительного чтения.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А.Г. Алексин.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«Самый счастливый день», «Как ваше здоровье».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П.П. Ершов.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«Конёк-Горбунок».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В.А. Жуковский.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«Сказка о царе Берендее», «Об Иване-царевиче и сером волке».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М.М. Пришвин.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«За волшебным кольцом».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А.И. Куприн.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«Изумруд», «В цирке».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А.С. Пушкин.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«Сказка о мертвой царевне и о семи богатырях».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В.П. Астафьев.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Белогрудка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Погорельский.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«Чёрная курица, или Подземные жители».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Линдгрен.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Пеппи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- Длинный чулок», «Малыш и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Карлсон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C. Лагерлеф.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«Чудесное путешествие Нильса с дикими гусями».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Д. Даррелл.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«Говорящий свёрток», «Зоопарки».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Д.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Родари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Джельсомино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в стране лжецов», «Сказки по телефону».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С. Томпсон.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Рассказы о животных.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Льюис Кэрролл.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 Алиса в стране чудес», «Алиса в Зазеркалье».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bookmarkStart w:id="4" w:name="6kl"/>
      <w:bookmarkEnd w:id="4"/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6 класс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Обязательные произведения.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Н.В. Гоголь.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«Вечера на хуторе близ Диканьки», «Миргород».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А.С. Пушкин.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«Повести Белкина».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Л.Н. Толстой.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«Детство».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А.П. Чехов.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«Налим», «Злоумышленник», «Степь».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И.С. Тургенев.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Бежин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луг».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Книги для дополнительного чтения.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А.C. Грин.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Повести.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Н.B. Дубов.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«Мальчик у моря».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Ю.М. Нагибин.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«Эхо».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Маршалл.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«Я умею прыгать через лужи».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Р.П. Погодин.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«Сколько стоит долг» и другие 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В.К. Железняков.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«Путешественник с багажом», «Чучело».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В.В. Бианки.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«Одинец»,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Аксыр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Мурзик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Г.А.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Скребицкий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«От первых проталин до первой грозы».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Г.Н.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Троепольский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Белый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Бим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Черное ухо».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А.И. Куприн.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«Изумруд».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А.Р. Беляев.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«Человек-амфибия». 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И.А. Ефремов.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«Звездные корабли», «На краю Ойкумены».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К.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Булычев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«Миллион приключений», «Девочка с Земли».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Дж.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Даррел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«Моя семья и звери».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Ч. Диккенс.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«Приключения Оливера Твиста».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 Скотт.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КвентинДорвард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Твен.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«Принц и нищий».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Ф. Шиллер.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«Вильгельм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Тель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Рид.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«Всадник без головы».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Дюма.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«Три мушкетера».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Ж. Верн.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«Двадцать тысяч лье под водой», «Таинственный остров».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27. 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Ф. Купер.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«Последний из могикан», « Следопыт», «Зверобой».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28.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Г. Уэллс.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«Человек-невидимка».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Бредбери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«Ржавчина».</w:t>
      </w:r>
      <w:bookmarkStart w:id="5" w:name="7kl"/>
      <w:bookmarkEnd w:id="5"/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7 класс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Обязательные произведения.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Русские былины.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Вольга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 Микула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Селянинович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«Илья Муромец и Соловей Разбойник».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 «Повесть временных лет».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 «Поучение Владимира Мономаха».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Ломоносов.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Оды.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Г. Державин.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Поэзия.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Пушкин.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 «Песнь о вещем Олеге», «Повести покойного Ивана Петровича Белкина», «Борис Годунов», «Капитанская дочка», «Медный всадник».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Лермонтов.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 «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Песня про царя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Ивана Васильевича, молодого опричника и удалого купца Калашникова».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Д.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Кедрин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«Зодчие».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 Некрасов.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 «Русские женщины».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Салтыков (Н. Щедрин).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Сказки.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Л. Толстой.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«Детство».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Чехов.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«Каштанка», «Ванька»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 Бунин.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«Сны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Чанга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Ф. Достоевский.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«Мальчик у Христа на ёлке».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 Военная поэзия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(А.Т. Твардовский и другие)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Книги для дополнительного чтения.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В.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Железников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«Чучело».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Б. Полевой.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«Повесть о настоящем человеке».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Т. Крюкова.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«Костя + Ника».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М.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Чудакова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«Дела и ужасы Жени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Осинкиной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Куприн.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«Белый пудель».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Ю. Коваль.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«Полынные сказки». «Самая лёгкая лодка в мире», «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Чистый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Дор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Г.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Троепольский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Белый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Бим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, Чёрное ухо».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Л. Чарская.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«Записки маленькой гимназистки», «Княжна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Джаваха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», «Записки институтки», «Люда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Власовская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Лесовичка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«Волшебная сказка».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24.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 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Фраерман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«Дикая собака Динго, или Повесть о первой любви».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Е. Шварц.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«Дракон», «Голый король», «Тень».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26. 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Бр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 Стругацкие.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«Трудно быть богом» и др.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 Крапивин.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«Всадники со станции Роса», «Самолёт по имени Серёжка»,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Т. Майн Рид.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«Всадник без головы».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Ч. Диккенс.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«Оливер Твист» и др.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30. 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Твен.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«Принц и нищий».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Линдгрен.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«Мы все из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Бюллербю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Мадикен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Пимс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«Братья Львиное Сердце».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Ж. Верн.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«Пятнадцатилетний капитан», «Дети капитана Гранта», «Таинственный остров».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Т.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Пратчет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«Цвет волшебства», «Мелкие боги».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У.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ЛеГуин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«Маг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Земноморья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 и др.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Бредбери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«Вино из одуванчиков», «Механизмы радости», «Надвигается беда» и др.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Джордж.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«Серебряные коньки».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Сойер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«Роликовые коньки».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Э. Портер.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Поллианна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Ф.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Бернетт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«Таинственный сад», «Маленькая принцесса», «Маленький лорд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Фаунтлерой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Р.Р.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Толкин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«Дерево и лист»,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Хоббит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, или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Т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уда и обратно», «Властелин колец».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К.С. Льюис.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«Хроники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Нарнии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О. Генри.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Дж. К. Джером.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«Трое в лодке, не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считая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собаки».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Э.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Блайтон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 «Тайна маленького </w:t>
      </w:r>
      <w:proofErr w:type="gram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оборвыша</w:t>
      </w:r>
      <w:proofErr w:type="gram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«Тайна Барабанного Боя».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45. 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Уйда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(М.K. </w:t>
      </w:r>
      <w:proofErr w:type="gram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де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ла</w:t>
      </w:r>
      <w:proofErr w:type="spellEnd"/>
      <w:proofErr w:type="gram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 Рами).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Нелло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и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Патраш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Э. Сетон-Томпсон.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«Маленькие дикари».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Б.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Байерс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«Лебединое лето».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48. 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М.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Глейцман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«Болтушка».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С.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Кулидж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«Что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Кейти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делала», «Что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Кейти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делала в школе», «Что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Кейти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делала потом».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 xml:space="preserve">А. </w:t>
      </w:r>
      <w:proofErr w:type="spellStart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КонанДойль</w:t>
      </w:r>
      <w:proofErr w:type="spellEnd"/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«Затерянный мир».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Дж. Лондон.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«Белый Клык».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Маршалл.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«Я умею прыгать через лужи».</w:t>
      </w:r>
      <w:bookmarkStart w:id="6" w:name="8kl"/>
      <w:bookmarkEnd w:id="6"/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8 класс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Обязательные произведения.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Д.И. Фонвизин.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«Недоросль».            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И.А. Крылов.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Басни.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А.С. Пушкин.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«Капитанская дочка».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М.Ю. Лермонтов.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«Мцыри», стихотворения.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Н.В. Гоголь.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«Ревизор».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Н.С. Лесков.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Рассказы, «Старый гений».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Л.Н. Толстой.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Рассказы, «После бала».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А.П. Чехов.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«О любви» и другие 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И.А. Бунин.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«Кавказ» и другие 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С.А. Есенин.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Поэма «Пугачев».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А.Т. Твардовский.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«Василий Теркин».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В.П. Астафьев.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«Фотография, на которой меня нет».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У. Шекспир.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«Ромео и Джульетта», сонеты.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Ж.-Б. Мольер.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«Мещанин во дворянстве».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Д. Свифт.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«Путешествия… Гулливера…».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 Скотт.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«Айвенго».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Книги для дополнительного чтения.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А.С. Пушкин.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«Пиковая дама», стихотворения.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Н.В. Гоголь.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С.А. Есенин.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Стихотворения.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А.Т. Твардовский.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Стихотворения.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В.П. Астафьев.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К.Ф. Рылеев.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«Смерть Ермака».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М.Е. Салтыков-Щедрин.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Сказки, «История одного города».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А.И. Куприн.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Рассказы.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А.А. Блок.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Стихотворения.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>
        <w:rPr>
          <w:rFonts w:ascii="Museo Sans" w:eastAsia="Times New Roman" w:hAnsi="Museo Sans" w:cs="Times New Roman"/>
          <w:color w:val="6D6D6D"/>
          <w:lang w:eastAsia="ru-RU"/>
        </w:rPr>
        <w:t>26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М.М. Зощенко.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Рассказы.</w:t>
      </w:r>
    </w:p>
    <w:p w:rsid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>
        <w:rPr>
          <w:rFonts w:ascii="Museo Sans" w:eastAsia="Times New Roman" w:hAnsi="Museo Sans" w:cs="Times New Roman"/>
          <w:color w:val="6D6D6D"/>
          <w:lang w:eastAsia="ru-RU"/>
        </w:rPr>
        <w:t>27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А.П. Платонов.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Рассказы.</w:t>
      </w:r>
    </w:p>
    <w:p w:rsid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9 класс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Обязательные произведения.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Древнерусская литература.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«Слово о полку Игореве».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В.А. Жуковский.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Баллады: «Людмила», «Светлана».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А.С. Грибоедов.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«Горе о т ума».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А.С. Пушкин.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«Евгений Онегин», поэмы и повести. 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М.Ю. Лермонтов.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«Герой нашего времени». Поэмы.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Н.В. Гоголь.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«Мертвые души».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М.А. Булгаков.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«Собачье сердце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М.А. Шолохов.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«Судьба человека».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А.И. Солженицын.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«Матрёнин двор».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У. Шекспир.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«Гамлет, принц Датский».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Книги для дополнительного чтения.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 Житие протопопа Аввакума, им самим написанное.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Статьи В.Г. Белинского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о А.С. Пушкине и Н.А. Гоголе.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 Гончаров.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Мильон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терзаний».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 Белинский.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«Сочинения А.С.Пушкина», «Герой нашего времени», «Сочинение М. Лермонтова».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15. 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Ю.В. Бондарев, В.В. Быков, В.Л. Кондратьев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- произведения о войне.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М.А. Булгаков.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«Записки молодого врача», «Роковые яйца».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В.М. Шукшин.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«Верую», «Чудик», «Микроскоп», «Забуксовал».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У. Шекспир.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«Сон в летнюю ночь».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Э.М. Хемингуэй.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«Кошка под дождём», «Старик и море».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Д.Д. Сэлинджер.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«Над пропастью во ржи».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Б. Кауфман.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«Вверх по лестнице, ведущей вниз».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С. Хилл.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«Я в замке король».</w:t>
      </w:r>
      <w:bookmarkStart w:id="7" w:name="10kl"/>
      <w:bookmarkEnd w:id="7"/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10 класс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Обязательные произведения.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И.А. Гончаров.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«Обломов».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А.Н. Островский.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«Гроза».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И.С. Тургенев.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«Отцы и дети».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Ф.М. Достоевский.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«Преступление и наказание».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М.Е. Салтыков-Щедрин.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«Господа Головлевы».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Л.Н. Толстой.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«Война и мир».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А.П. Чехов.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«Человек в футляре», «Вишневый сад».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Н.С. Лесков.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«Очарованный странник».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lastRenderedPageBreak/>
        <w:t>Книги для дополнительного чтения.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И.А. Гончаров.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«Обыкновенная история».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А.Н. Островский.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«Бесприданница»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И.С. Тургенев.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«Рудин», «Дворянское гнездо».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Ф.М. Достоевский.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«Униженные и оскорбленные»,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Идиот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«Подросток».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Н.А. Некрасов.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«Кому на Руси жить хорошо», «Мороз, Красный нос», «Саша».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М.Е. Салтыков-Щедрин.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«История одного города».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Л.Н. Толстой.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«Севастопольские рассказы».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А.П. Чехов.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«Крыжовник», «О любви», 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Ионыч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«Палата №6», «Душечка». 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О. Бальзак.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 Гобсек».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У. Шекспир.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«Отелло».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Сент-Экзюпери.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«Планета людей</w:t>
      </w:r>
      <w:r>
        <w:rPr>
          <w:rFonts w:ascii="Museo Sans" w:eastAsia="Times New Roman" w:hAnsi="Museo Sans" w:cs="Times New Roman" w:hint="eastAsia"/>
          <w:color w:val="6D6D6D"/>
          <w:lang w:eastAsia="ru-RU"/>
        </w:rPr>
        <w:t>»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bookmarkStart w:id="8" w:name="11kl"/>
      <w:bookmarkEnd w:id="8"/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 </w:t>
      </w:r>
    </w:p>
    <w:p w:rsidR="009C2FB0" w:rsidRPr="009C2FB0" w:rsidRDefault="009C2FB0" w:rsidP="009C2FB0">
      <w:pPr>
        <w:shd w:val="clear" w:color="auto" w:fill="FFFFFF"/>
        <w:spacing w:before="540" w:after="300" w:line="345" w:lineRule="atLeast"/>
        <w:outlineLvl w:val="2"/>
        <w:rPr>
          <w:rFonts w:ascii="Museo Sans" w:eastAsia="Times New Roman" w:hAnsi="Museo Sans" w:cs="Times New Roman"/>
          <w:b/>
          <w:bCs/>
          <w:color w:val="272727"/>
          <w:lang w:eastAsia="ru-RU"/>
        </w:rPr>
      </w:pPr>
      <w:r w:rsidRPr="009C2FB0">
        <w:rPr>
          <w:rFonts w:ascii="Museo Sans" w:eastAsia="Times New Roman" w:hAnsi="Museo Sans" w:cs="Times New Roman"/>
          <w:b/>
          <w:bCs/>
          <w:color w:val="272727"/>
          <w:lang w:eastAsia="ru-RU"/>
        </w:rPr>
        <w:t>Ученикам, перешедшим в 11 класс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Обязательные произведения.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И.А. Бунин.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«Антоновские яблоки», «Лёгкое дыхание», «Господин из Сан-Франциско», «Солнечный удар». «Чистый понедельник». 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 Горький.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«Макар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Чудра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», «Старуха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Изергиль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», «На дне».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В.Я. Брюсов.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А.А. Блок.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 «Двенадцать».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Н.С. Гумилёв.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6. 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О.Э. Мандельштам.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Лирика.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7. 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С.А. Есенин.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Лирика. «Анна 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Снегина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>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8. 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В.В. Маяковский.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Лирика. «Облако в штанах».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9. 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М.И. Цветаева.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Лирика.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10. 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А.А. Ахматова.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Лирика. «Реквием», «Поэма без героя».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11.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 Б.Л. Пастернак.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 «Доктор Живаго».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М.А. Булгаков.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«Мастер и Маргарита». 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М.А. Шолохов.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«Тихий Дон», «Судьба человека».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А.Т. Твардовский.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 Лирика. «Василий Тёркин».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А.И. Солженицын.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«Один день Ивана Денисовича», «Матрёнин двор».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i/>
          <w:iCs/>
          <w:color w:val="6D6D6D"/>
          <w:lang w:eastAsia="ru-RU"/>
        </w:rPr>
        <w:t>Книги для дополнительного чтения.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1. 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А.П. Чехов.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«В овраге», «Чайка», «Три сестры».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2. 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И.А. Бунин.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«Суходол», «Тёмные аллеи» (сборник).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3. 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А.М. Ремизов.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«Крестовые сёстры».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t>4. 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А. Белый.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«Петербург».</w:t>
      </w:r>
    </w:p>
    <w:p w:rsidR="009C2FB0" w:rsidRPr="009C2FB0" w:rsidRDefault="009C2FB0" w:rsidP="009C2FB0">
      <w:pPr>
        <w:shd w:val="clear" w:color="auto" w:fill="FFFFFF"/>
        <w:spacing w:after="420" w:line="390" w:lineRule="atLeast"/>
        <w:rPr>
          <w:rFonts w:ascii="Museo Sans" w:eastAsia="Times New Roman" w:hAnsi="Museo Sans" w:cs="Times New Roman"/>
          <w:color w:val="6D6D6D"/>
          <w:lang w:eastAsia="ru-RU"/>
        </w:rPr>
      </w:pPr>
      <w:r w:rsidRPr="009C2FB0">
        <w:rPr>
          <w:rFonts w:ascii="Museo Sans" w:eastAsia="Times New Roman" w:hAnsi="Museo Sans" w:cs="Times New Roman"/>
          <w:color w:val="6D6D6D"/>
          <w:lang w:eastAsia="ru-RU"/>
        </w:rPr>
        <w:lastRenderedPageBreak/>
        <w:t>5. </w:t>
      </w:r>
      <w:r w:rsidRPr="009C2FB0">
        <w:rPr>
          <w:rFonts w:ascii="Museo Sans" w:eastAsia="Times New Roman" w:hAnsi="Museo Sans" w:cs="Times New Roman"/>
          <w:b/>
          <w:bCs/>
          <w:color w:val="6D6D6D"/>
          <w:lang w:eastAsia="ru-RU"/>
        </w:rPr>
        <w:t>И.С. Шмелёв. </w:t>
      </w:r>
      <w:r w:rsidRPr="009C2FB0">
        <w:rPr>
          <w:rFonts w:ascii="Museo Sans" w:eastAsia="Times New Roman" w:hAnsi="Museo Sans" w:cs="Times New Roman"/>
          <w:color w:val="6D6D6D"/>
          <w:lang w:eastAsia="ru-RU"/>
        </w:rPr>
        <w:t>«</w:t>
      </w:r>
      <w:proofErr w:type="spellStart"/>
      <w:r w:rsidRPr="009C2FB0">
        <w:rPr>
          <w:rFonts w:ascii="Museo Sans" w:eastAsia="Times New Roman" w:hAnsi="Museo Sans" w:cs="Times New Roman"/>
          <w:color w:val="6D6D6D"/>
          <w:lang w:eastAsia="ru-RU"/>
        </w:rPr>
        <w:t>Неупиваемая</w:t>
      </w:r>
      <w:proofErr w:type="spellEnd"/>
      <w:r w:rsidRPr="009C2FB0">
        <w:rPr>
          <w:rFonts w:ascii="Museo Sans" w:eastAsia="Times New Roman" w:hAnsi="Museo Sans" w:cs="Times New Roman"/>
          <w:color w:val="6D6D6D"/>
          <w:lang w:eastAsia="ru-RU"/>
        </w:rPr>
        <w:t xml:space="preserve"> чаша». </w:t>
      </w:r>
    </w:p>
    <w:p w:rsidR="009C2FB0" w:rsidRDefault="009C2FB0"/>
    <w:sectPr w:rsidR="009C2FB0" w:rsidSect="0043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0374C"/>
    <w:multiLevelType w:val="multilevel"/>
    <w:tmpl w:val="3BE0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9C2FB0"/>
    <w:rsid w:val="004318B8"/>
    <w:rsid w:val="009C2FB0"/>
    <w:rsid w:val="00A6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-school.interneturok.ru/blog/domashnee_obrazovanie/spisok-literatury-dlya-chteniya-letom" TargetMode="External"/><Relationship Id="rId13" Type="http://schemas.openxmlformats.org/officeDocument/2006/relationships/hyperlink" Target="https://home-school.interneturok.ru/blog/domashnee_obrazovanie/spisok-literatury-dlya-chteniya-let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ome-school.interneturok.ru/blog/domashnee_obrazovanie/spisok-literatury-dlya-chteniya-letom" TargetMode="External"/><Relationship Id="rId12" Type="http://schemas.openxmlformats.org/officeDocument/2006/relationships/hyperlink" Target="https://home-school.interneturok.ru/blog/domashnee_obrazovanie/spisok-literatury-dlya-chteniya-let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ome-school.interneturok.ru/blog/domashnee_obrazovanie/spisok-literatury-dlya-chteniya-let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ome-school.interneturok.ru/blog/domashnee_obrazovanie/spisok-literatury-dlya-chteniya-letom" TargetMode="External"/><Relationship Id="rId11" Type="http://schemas.openxmlformats.org/officeDocument/2006/relationships/hyperlink" Target="https://home-school.interneturok.ru/blog/domashnee_obrazovanie/spisok-literatury-dlya-chteniya-let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me-school.interneturok.ru/blog/domashnee_obrazovanie/spisok-literatury-dlya-chteniya-letom" TargetMode="External"/><Relationship Id="rId10" Type="http://schemas.openxmlformats.org/officeDocument/2006/relationships/hyperlink" Target="https://home-school.interneturok.ru/blog/domashnee_obrazovanie/spisok-literatury-dlya-chteniya-let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-school.interneturok.ru/blog/domashnee_obrazovanie/spisok-literatury-dlya-chteniya-letom" TargetMode="External"/><Relationship Id="rId14" Type="http://schemas.openxmlformats.org/officeDocument/2006/relationships/hyperlink" Target="https://home-school.interneturok.ru/blog/domashnee_obrazovanie/spisok-literatury-dlya-chteniya-let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CA0D0-9F36-4606-8D10-601CAA1D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2020-05-26T19:44:00Z</dcterms:created>
  <dcterms:modified xsi:type="dcterms:W3CDTF">2020-05-26T20:01:00Z</dcterms:modified>
</cp:coreProperties>
</file>