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88C" w:rsidRDefault="004D588C" w:rsidP="004D588C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РАСПИСАНИЕ УРОКОВ</w:t>
      </w:r>
    </w:p>
    <w:p w:rsidR="004D588C" w:rsidRDefault="004D588C" w:rsidP="004D588C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5 класс</w:t>
      </w:r>
    </w:p>
    <w:p w:rsidR="004D588C" w:rsidRPr="004D588C" w:rsidRDefault="004D588C" w:rsidP="004D588C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4D588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Понедельник, 6 апреля</w:t>
      </w:r>
    </w:p>
    <w:p w:rsidR="004D588C" w:rsidRPr="004D588C" w:rsidRDefault="004D588C" w:rsidP="004D588C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</w:p>
    <w:tbl>
      <w:tblPr>
        <w:tblStyle w:val="a5"/>
        <w:tblW w:w="0" w:type="auto"/>
        <w:tblInd w:w="-885" w:type="dxa"/>
        <w:tblLook w:val="04A0"/>
      </w:tblPr>
      <w:tblGrid>
        <w:gridCol w:w="709"/>
        <w:gridCol w:w="2836"/>
        <w:gridCol w:w="6911"/>
      </w:tblGrid>
      <w:tr w:rsidR="004D588C" w:rsidRPr="004D588C" w:rsidTr="004D588C">
        <w:tc>
          <w:tcPr>
            <w:tcW w:w="709" w:type="dxa"/>
          </w:tcPr>
          <w:p w:rsidR="004D588C" w:rsidRPr="004D588C" w:rsidRDefault="004D588C" w:rsidP="004D588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36" w:type="dxa"/>
          </w:tcPr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История России. Всеобщая история</w:t>
            </w:r>
          </w:p>
        </w:tc>
        <w:tc>
          <w:tcPr>
            <w:tcW w:w="6911" w:type="dxa"/>
          </w:tcPr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begin"/>
            </w:r>
            <w:r w:rsidR="004D588C"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instrText xml:space="preserve"> HYPERLINK "https://domznaniy.school/timetable/2253" </w:instrText>
            </w: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«Установление господства Рима во всем Средиземноморье»</w:t>
            </w:r>
          </w:p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4D588C" w:rsidRPr="004D588C" w:rsidTr="004D588C">
        <w:tc>
          <w:tcPr>
            <w:tcW w:w="709" w:type="dxa"/>
          </w:tcPr>
          <w:p w:rsidR="004D588C" w:rsidRPr="004D588C" w:rsidRDefault="004D588C" w:rsidP="004D588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36" w:type="dxa"/>
          </w:tcPr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Математика</w:t>
            </w:r>
          </w:p>
        </w:tc>
        <w:tc>
          <w:tcPr>
            <w:tcW w:w="6911" w:type="dxa"/>
          </w:tcPr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begin"/>
            </w:r>
            <w:r w:rsidR="004D588C"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instrText xml:space="preserve"> HYPERLINK "https://domznaniy.school/timetable/2183" </w:instrText>
            </w: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Умножение дробей. Обобщение и систематизация</w:t>
            </w:r>
          </w:p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4D588C" w:rsidRPr="004D588C" w:rsidTr="004D588C">
        <w:tc>
          <w:tcPr>
            <w:tcW w:w="709" w:type="dxa"/>
          </w:tcPr>
          <w:p w:rsidR="004D588C" w:rsidRPr="004D588C" w:rsidRDefault="004D588C" w:rsidP="004D588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36" w:type="dxa"/>
          </w:tcPr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Английский язык</w:t>
            </w:r>
          </w:p>
        </w:tc>
        <w:tc>
          <w:tcPr>
            <w:tcW w:w="6911" w:type="dxa"/>
          </w:tcPr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begin"/>
            </w:r>
            <w:r w:rsidR="004D588C"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instrText xml:space="preserve"> HYPERLINK "https://domznaniy.school/timetable/2184" </w:instrText>
            </w: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«Как готовиться к интервью?»</w:t>
            </w:r>
          </w:p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4D588C" w:rsidRPr="004D588C" w:rsidTr="004D588C">
        <w:tc>
          <w:tcPr>
            <w:tcW w:w="709" w:type="dxa"/>
          </w:tcPr>
          <w:p w:rsidR="004D588C" w:rsidRPr="004D588C" w:rsidRDefault="004D588C" w:rsidP="004D588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36" w:type="dxa"/>
          </w:tcPr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Физическая культура</w:t>
            </w:r>
          </w:p>
        </w:tc>
        <w:tc>
          <w:tcPr>
            <w:tcW w:w="6911" w:type="dxa"/>
          </w:tcPr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begin"/>
            </w:r>
            <w:r w:rsidR="004D588C"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instrText xml:space="preserve"> HYPERLINK "https://domznaniy.school/timetable/2185" </w:instrText>
            </w: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Легкая атлетика. Развитие выносливости.</w:t>
            </w:r>
          </w:p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4D588C" w:rsidRPr="004D588C" w:rsidTr="004D588C">
        <w:tc>
          <w:tcPr>
            <w:tcW w:w="709" w:type="dxa"/>
          </w:tcPr>
          <w:p w:rsidR="004D588C" w:rsidRPr="004D588C" w:rsidRDefault="004D588C" w:rsidP="004D588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36" w:type="dxa"/>
          </w:tcPr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Технология</w:t>
            </w:r>
          </w:p>
        </w:tc>
        <w:tc>
          <w:tcPr>
            <w:tcW w:w="6911" w:type="dxa"/>
          </w:tcPr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begin"/>
            </w:r>
            <w:r w:rsidR="004D588C"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instrText xml:space="preserve"> HYPERLINK "https://domznaniy.school/timetable/2186" </w:instrText>
            </w: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«Технология изготовления швейных изделий»</w:t>
            </w:r>
          </w:p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</w:tbl>
    <w:p w:rsidR="004D588C" w:rsidRPr="004D588C" w:rsidRDefault="004D588C" w:rsidP="004D588C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</w:p>
    <w:p w:rsidR="004D588C" w:rsidRPr="004D588C" w:rsidRDefault="004D588C" w:rsidP="004D588C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4D588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Вторник, 7 апреля</w:t>
      </w:r>
    </w:p>
    <w:tbl>
      <w:tblPr>
        <w:tblStyle w:val="a5"/>
        <w:tblW w:w="0" w:type="auto"/>
        <w:tblInd w:w="-885" w:type="dxa"/>
        <w:tblLook w:val="04A0"/>
      </w:tblPr>
      <w:tblGrid>
        <w:gridCol w:w="709"/>
        <w:gridCol w:w="2836"/>
        <w:gridCol w:w="6911"/>
      </w:tblGrid>
      <w:tr w:rsidR="004D588C" w:rsidRPr="004D588C" w:rsidTr="004D588C">
        <w:tc>
          <w:tcPr>
            <w:tcW w:w="709" w:type="dxa"/>
          </w:tcPr>
          <w:p w:rsidR="004D588C" w:rsidRPr="004D588C" w:rsidRDefault="004D588C" w:rsidP="004D588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36" w:type="dxa"/>
          </w:tcPr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Биология</w:t>
            </w:r>
          </w:p>
        </w:tc>
        <w:tc>
          <w:tcPr>
            <w:tcW w:w="6911" w:type="dxa"/>
          </w:tcPr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begin"/>
            </w:r>
            <w:r w:rsidR="004D588C"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instrText xml:space="preserve"> HYPERLINK "https://domznaniy.school/timetable/2252" </w:instrText>
            </w: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Голосеменные растения.</w:t>
            </w:r>
          </w:p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4D588C" w:rsidRPr="004D588C" w:rsidTr="004D588C">
        <w:tc>
          <w:tcPr>
            <w:tcW w:w="709" w:type="dxa"/>
          </w:tcPr>
          <w:p w:rsidR="004D588C" w:rsidRPr="004D588C" w:rsidRDefault="004D588C" w:rsidP="004D588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36" w:type="dxa"/>
          </w:tcPr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Литература</w:t>
            </w:r>
          </w:p>
        </w:tc>
        <w:tc>
          <w:tcPr>
            <w:tcW w:w="6911" w:type="dxa"/>
          </w:tcPr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begin"/>
            </w:r>
            <w:r w:rsidR="004D588C"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instrText xml:space="preserve"> HYPERLINK "https://domznaniy.school/timetable/2182" </w:instrText>
            </w: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А.П.Платонов. Слово о писателе. Маленький мечтатель Андрея Платонова в рассказе «Никита»</w:t>
            </w:r>
          </w:p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4D588C" w:rsidRPr="004D588C" w:rsidTr="004D588C">
        <w:tc>
          <w:tcPr>
            <w:tcW w:w="709" w:type="dxa"/>
          </w:tcPr>
          <w:p w:rsidR="004D588C" w:rsidRPr="004D588C" w:rsidRDefault="004D588C" w:rsidP="004D588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36" w:type="dxa"/>
          </w:tcPr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Математика</w:t>
            </w:r>
          </w:p>
        </w:tc>
        <w:tc>
          <w:tcPr>
            <w:tcW w:w="6911" w:type="dxa"/>
          </w:tcPr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begin"/>
            </w:r>
            <w:r w:rsidR="004D588C"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instrText xml:space="preserve"> HYPERLINK "https://domznaniy.school/timetable/2254" </w:instrText>
            </w: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Деление дробей. Взаимно обратные дроби.</w:t>
            </w:r>
          </w:p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4D588C" w:rsidRPr="004D588C" w:rsidTr="004D588C">
        <w:tc>
          <w:tcPr>
            <w:tcW w:w="709" w:type="dxa"/>
          </w:tcPr>
          <w:p w:rsidR="004D588C" w:rsidRPr="004D588C" w:rsidRDefault="004D588C" w:rsidP="004D588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36" w:type="dxa"/>
          </w:tcPr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Биология</w:t>
            </w:r>
          </w:p>
        </w:tc>
        <w:tc>
          <w:tcPr>
            <w:tcW w:w="6911" w:type="dxa"/>
          </w:tcPr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begin"/>
            </w:r>
            <w:r w:rsidR="004D588C"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instrText xml:space="preserve"> HYPERLINK "https://domznaniy.school/timetable/2444" </w:instrText>
            </w: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(</w:t>
            </w:r>
            <w:proofErr w:type="spellStart"/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Вебинар</w:t>
            </w:r>
            <w:proofErr w:type="spellEnd"/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) 11:30</w:t>
            </w:r>
          </w:p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4D588C" w:rsidRPr="004D588C" w:rsidTr="004D588C">
        <w:tc>
          <w:tcPr>
            <w:tcW w:w="709" w:type="dxa"/>
          </w:tcPr>
          <w:p w:rsidR="004D588C" w:rsidRPr="004D588C" w:rsidRDefault="004D588C" w:rsidP="004D588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36" w:type="dxa"/>
          </w:tcPr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История России. Всеобщая история</w:t>
            </w:r>
          </w:p>
        </w:tc>
        <w:tc>
          <w:tcPr>
            <w:tcW w:w="6911" w:type="dxa"/>
          </w:tcPr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begin"/>
            </w:r>
            <w:r w:rsidR="004D588C"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instrText xml:space="preserve"> HYPERLINK "https://domznaniy.school/timetable/2445" </w:instrText>
            </w: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(</w:t>
            </w:r>
            <w:proofErr w:type="spellStart"/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Вебинар</w:t>
            </w:r>
            <w:proofErr w:type="spellEnd"/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) 11:55</w:t>
            </w:r>
          </w:p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4D588C" w:rsidRPr="004D588C" w:rsidTr="004D588C">
        <w:tc>
          <w:tcPr>
            <w:tcW w:w="709" w:type="dxa"/>
          </w:tcPr>
          <w:p w:rsidR="004D588C" w:rsidRPr="004D588C" w:rsidRDefault="004D588C" w:rsidP="004D588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36" w:type="dxa"/>
          </w:tcPr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Математика</w:t>
            </w:r>
          </w:p>
        </w:tc>
        <w:tc>
          <w:tcPr>
            <w:tcW w:w="6911" w:type="dxa"/>
          </w:tcPr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begin"/>
            </w:r>
            <w:r w:rsidR="004D588C"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instrText xml:space="preserve"> HYPERLINK "https://domznaniy.school/timetable/2446" </w:instrText>
            </w: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(</w:t>
            </w:r>
            <w:proofErr w:type="spellStart"/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Вебинар</w:t>
            </w:r>
            <w:proofErr w:type="spellEnd"/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) 12:20</w:t>
            </w:r>
          </w:p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</w:tbl>
    <w:p w:rsidR="004D588C" w:rsidRPr="004D588C" w:rsidRDefault="004D588C" w:rsidP="004D588C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</w:p>
    <w:p w:rsidR="004D588C" w:rsidRPr="004D588C" w:rsidRDefault="004D588C" w:rsidP="004D588C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4D588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Среда, 8 апреля</w:t>
      </w:r>
    </w:p>
    <w:tbl>
      <w:tblPr>
        <w:tblStyle w:val="a5"/>
        <w:tblW w:w="0" w:type="auto"/>
        <w:tblInd w:w="-885" w:type="dxa"/>
        <w:tblLook w:val="04A0"/>
      </w:tblPr>
      <w:tblGrid>
        <w:gridCol w:w="709"/>
        <w:gridCol w:w="2694"/>
        <w:gridCol w:w="7053"/>
      </w:tblGrid>
      <w:tr w:rsidR="004D588C" w:rsidRPr="004D588C" w:rsidTr="004D588C">
        <w:tc>
          <w:tcPr>
            <w:tcW w:w="709" w:type="dxa"/>
          </w:tcPr>
          <w:p w:rsidR="004D588C" w:rsidRPr="004D588C" w:rsidRDefault="004D588C" w:rsidP="004D588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694" w:type="dxa"/>
          </w:tcPr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Литература</w:t>
            </w:r>
          </w:p>
        </w:tc>
        <w:tc>
          <w:tcPr>
            <w:tcW w:w="7053" w:type="dxa"/>
          </w:tcPr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begin"/>
            </w:r>
            <w:r w:rsidR="004D588C"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instrText xml:space="preserve"> HYPERLINK "https://domznaniy.school/timetable/2259" </w:instrText>
            </w: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Жизнь как борьба добра и зла. Тема человеческого труда в рассказе «Никита».</w:t>
            </w:r>
          </w:p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fldChar w:fldCharType="end"/>
            </w:r>
          </w:p>
        </w:tc>
      </w:tr>
      <w:tr w:rsidR="004D588C" w:rsidRPr="004D588C" w:rsidTr="004D588C">
        <w:tc>
          <w:tcPr>
            <w:tcW w:w="709" w:type="dxa"/>
          </w:tcPr>
          <w:p w:rsidR="004D588C" w:rsidRPr="004D588C" w:rsidRDefault="004D588C" w:rsidP="004D588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694" w:type="dxa"/>
          </w:tcPr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Английский язык</w:t>
            </w:r>
          </w:p>
        </w:tc>
        <w:tc>
          <w:tcPr>
            <w:tcW w:w="7053" w:type="dxa"/>
          </w:tcPr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begin"/>
            </w:r>
            <w:r w:rsidR="004D588C"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instrText xml:space="preserve"> HYPERLINK "https://domznaniy.school/timetable/2257" </w:instrText>
            </w: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«Как я провожу время после школы».</w:t>
            </w:r>
          </w:p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4D588C" w:rsidRPr="004D588C" w:rsidTr="004D588C">
        <w:tc>
          <w:tcPr>
            <w:tcW w:w="709" w:type="dxa"/>
          </w:tcPr>
          <w:p w:rsidR="004D588C" w:rsidRPr="004D588C" w:rsidRDefault="004D588C" w:rsidP="004D588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694" w:type="dxa"/>
          </w:tcPr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Русский язык</w:t>
            </w:r>
          </w:p>
        </w:tc>
        <w:tc>
          <w:tcPr>
            <w:tcW w:w="7053" w:type="dxa"/>
          </w:tcPr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begin"/>
            </w:r>
            <w:r w:rsidR="004D588C"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instrText xml:space="preserve"> HYPERLINK "https://domznaniy.school/timetable/2219" </w:instrText>
            </w: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Род имён существительных</w:t>
            </w:r>
          </w:p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4D588C" w:rsidRPr="004D588C" w:rsidTr="004D588C">
        <w:tc>
          <w:tcPr>
            <w:tcW w:w="709" w:type="dxa"/>
          </w:tcPr>
          <w:p w:rsidR="004D588C" w:rsidRPr="004D588C" w:rsidRDefault="004D588C" w:rsidP="004D588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694" w:type="dxa"/>
          </w:tcPr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Математика</w:t>
            </w:r>
          </w:p>
        </w:tc>
        <w:tc>
          <w:tcPr>
            <w:tcW w:w="7053" w:type="dxa"/>
          </w:tcPr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begin"/>
            </w:r>
            <w:r w:rsidR="004D588C"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instrText xml:space="preserve"> HYPERLINK "https://domznaniy.school/timetable/2255" </w:instrText>
            </w: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Деление дробей. Правило деления дробей</w:t>
            </w:r>
          </w:p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4D588C" w:rsidRPr="004D588C" w:rsidTr="004D588C">
        <w:tc>
          <w:tcPr>
            <w:tcW w:w="709" w:type="dxa"/>
          </w:tcPr>
          <w:p w:rsidR="004D588C" w:rsidRPr="004D588C" w:rsidRDefault="004D588C" w:rsidP="004D588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694" w:type="dxa"/>
          </w:tcPr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Английский язык</w:t>
            </w:r>
          </w:p>
        </w:tc>
        <w:tc>
          <w:tcPr>
            <w:tcW w:w="7053" w:type="dxa"/>
          </w:tcPr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begin"/>
            </w:r>
            <w:r w:rsidR="004D588C"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instrText xml:space="preserve"> HYPERLINK "https://domznaniy.school/timetable/2449" </w:instrText>
            </w: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(</w:t>
            </w:r>
            <w:proofErr w:type="spellStart"/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Вебинар</w:t>
            </w:r>
            <w:proofErr w:type="spellEnd"/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) 11:30</w:t>
            </w:r>
          </w:p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</w:tbl>
    <w:p w:rsidR="004D588C" w:rsidRPr="004D588C" w:rsidRDefault="004D588C" w:rsidP="004D588C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</w:p>
    <w:p w:rsidR="004D588C" w:rsidRPr="004D588C" w:rsidRDefault="004D588C" w:rsidP="004D588C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4D588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Четверг, 9 апреля</w:t>
      </w:r>
    </w:p>
    <w:tbl>
      <w:tblPr>
        <w:tblStyle w:val="a5"/>
        <w:tblW w:w="0" w:type="auto"/>
        <w:tblInd w:w="-885" w:type="dxa"/>
        <w:tblLook w:val="04A0"/>
      </w:tblPr>
      <w:tblGrid>
        <w:gridCol w:w="709"/>
        <w:gridCol w:w="2694"/>
        <w:gridCol w:w="7053"/>
      </w:tblGrid>
      <w:tr w:rsidR="004D588C" w:rsidRPr="004D588C" w:rsidTr="004D588C">
        <w:tc>
          <w:tcPr>
            <w:tcW w:w="709" w:type="dxa"/>
          </w:tcPr>
          <w:p w:rsidR="004D588C" w:rsidRPr="004D588C" w:rsidRDefault="004D588C" w:rsidP="004D588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694" w:type="dxa"/>
          </w:tcPr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Русский язык</w:t>
            </w:r>
          </w:p>
        </w:tc>
        <w:tc>
          <w:tcPr>
            <w:tcW w:w="7053" w:type="dxa"/>
          </w:tcPr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begin"/>
            </w:r>
            <w:r w:rsidR="004D588C"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instrText xml:space="preserve"> HYPERLINK "https://domznaniy.school/timetable/2258" </w:instrText>
            </w: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Имена существительные, имеющие форму только множественного числа</w:t>
            </w:r>
          </w:p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4D588C" w:rsidRPr="00AE015A" w:rsidTr="004D588C">
        <w:tc>
          <w:tcPr>
            <w:tcW w:w="709" w:type="dxa"/>
          </w:tcPr>
          <w:p w:rsidR="004D588C" w:rsidRPr="004D588C" w:rsidRDefault="004D588C" w:rsidP="004D588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694" w:type="dxa"/>
          </w:tcPr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Английский язык</w:t>
            </w:r>
          </w:p>
        </w:tc>
        <w:tc>
          <w:tcPr>
            <w:tcW w:w="7053" w:type="dxa"/>
          </w:tcPr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begin"/>
            </w:r>
            <w:r w:rsidR="004D588C"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instrText xml:space="preserve"> HYPERLINK "https://domznaniy.school/timetable/2267" </w:instrText>
            </w: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4D588C" w:rsidRPr="00AE015A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en-US" w:eastAsia="ru-RU"/>
              </w:rPr>
            </w:pPr>
            <w:r w:rsidRPr="00AE015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en-US" w:eastAsia="ru-RU"/>
              </w:rPr>
              <w:t>«</w:t>
            </w: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Виды</w:t>
            </w:r>
            <w:r w:rsidRPr="00AE015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en-US" w:eastAsia="ru-RU"/>
              </w:rPr>
              <w:t xml:space="preserve"> </w:t>
            </w: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хобби</w:t>
            </w:r>
            <w:r w:rsidRPr="00AE015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en-US" w:eastAsia="ru-RU"/>
              </w:rPr>
              <w:t>. Who stole Mona Lisa?»</w:t>
            </w:r>
          </w:p>
          <w:p w:rsidR="004D588C" w:rsidRPr="00AE015A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en-US"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4D588C" w:rsidRPr="004D588C" w:rsidTr="004D588C">
        <w:tc>
          <w:tcPr>
            <w:tcW w:w="709" w:type="dxa"/>
          </w:tcPr>
          <w:p w:rsidR="004D588C" w:rsidRPr="00AE015A" w:rsidRDefault="004D588C" w:rsidP="004D588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en-US" w:eastAsia="ru-RU"/>
              </w:rPr>
            </w:pPr>
          </w:p>
        </w:tc>
        <w:tc>
          <w:tcPr>
            <w:tcW w:w="2694" w:type="dxa"/>
          </w:tcPr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Математика</w:t>
            </w:r>
          </w:p>
        </w:tc>
        <w:tc>
          <w:tcPr>
            <w:tcW w:w="7053" w:type="dxa"/>
          </w:tcPr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begin"/>
            </w:r>
            <w:r w:rsidR="004D588C"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instrText xml:space="preserve"> HYPERLINK "https://domznaniy.school/timetable/2262" </w:instrText>
            </w: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Деление дробей. Правило деления дробей</w:t>
            </w:r>
          </w:p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4D588C" w:rsidRPr="004D588C" w:rsidTr="004D588C">
        <w:tc>
          <w:tcPr>
            <w:tcW w:w="709" w:type="dxa"/>
          </w:tcPr>
          <w:p w:rsidR="004D588C" w:rsidRPr="004D588C" w:rsidRDefault="004D588C" w:rsidP="004D588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694" w:type="dxa"/>
          </w:tcPr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География</w:t>
            </w:r>
          </w:p>
        </w:tc>
        <w:tc>
          <w:tcPr>
            <w:tcW w:w="7053" w:type="dxa"/>
          </w:tcPr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begin"/>
            </w:r>
            <w:r w:rsidR="004D588C"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instrText xml:space="preserve"> HYPERLINK "https://domznaniy.school/timetable/2263" </w:instrText>
            </w: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Путешествие по Африке.</w:t>
            </w:r>
          </w:p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4D588C" w:rsidRPr="004D588C" w:rsidTr="004D588C">
        <w:tc>
          <w:tcPr>
            <w:tcW w:w="709" w:type="dxa"/>
          </w:tcPr>
          <w:p w:rsidR="004D588C" w:rsidRPr="004D588C" w:rsidRDefault="004D588C" w:rsidP="004D588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694" w:type="dxa"/>
          </w:tcPr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7053" w:type="dxa"/>
          </w:tcPr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begin"/>
            </w:r>
            <w:r w:rsidR="004D588C"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instrText xml:space="preserve"> HYPERLINK "https://domznaniy.school/timetable/2264" </w:instrText>
            </w: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«Иудейская история в произведениях живописи».</w:t>
            </w:r>
          </w:p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4D588C" w:rsidRPr="004D588C" w:rsidTr="004D588C">
        <w:tc>
          <w:tcPr>
            <w:tcW w:w="709" w:type="dxa"/>
          </w:tcPr>
          <w:p w:rsidR="004D588C" w:rsidRPr="004D588C" w:rsidRDefault="004D588C" w:rsidP="004D588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694" w:type="dxa"/>
          </w:tcPr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Литература</w:t>
            </w:r>
          </w:p>
        </w:tc>
        <w:tc>
          <w:tcPr>
            <w:tcW w:w="7053" w:type="dxa"/>
          </w:tcPr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begin"/>
            </w:r>
            <w:r w:rsidR="004D588C"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instrText xml:space="preserve"> HYPERLINK "https://domznaniy.school/timetable/2450" </w:instrText>
            </w: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(</w:t>
            </w:r>
            <w:proofErr w:type="spellStart"/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Вебинар</w:t>
            </w:r>
            <w:proofErr w:type="spellEnd"/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) 11:30</w:t>
            </w:r>
          </w:p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4D588C" w:rsidRPr="004D588C" w:rsidTr="004D588C">
        <w:tc>
          <w:tcPr>
            <w:tcW w:w="709" w:type="dxa"/>
          </w:tcPr>
          <w:p w:rsidR="004D588C" w:rsidRPr="004D588C" w:rsidRDefault="004D588C" w:rsidP="004D588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694" w:type="dxa"/>
          </w:tcPr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Английский язык</w:t>
            </w:r>
          </w:p>
        </w:tc>
        <w:tc>
          <w:tcPr>
            <w:tcW w:w="7053" w:type="dxa"/>
          </w:tcPr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begin"/>
            </w:r>
            <w:r w:rsidR="004D588C"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instrText xml:space="preserve"> HYPERLINK "https://domznaniy.school/timetable/2455" </w:instrText>
            </w: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(</w:t>
            </w:r>
            <w:proofErr w:type="spellStart"/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Вебинар</w:t>
            </w:r>
            <w:proofErr w:type="spellEnd"/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) 11:55</w:t>
            </w:r>
          </w:p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4D588C" w:rsidRPr="004D588C" w:rsidTr="004D588C">
        <w:tc>
          <w:tcPr>
            <w:tcW w:w="709" w:type="dxa"/>
          </w:tcPr>
          <w:p w:rsidR="004D588C" w:rsidRPr="004D588C" w:rsidRDefault="004D588C" w:rsidP="004D588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694" w:type="dxa"/>
          </w:tcPr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Русский язык</w:t>
            </w:r>
          </w:p>
        </w:tc>
        <w:tc>
          <w:tcPr>
            <w:tcW w:w="7053" w:type="dxa"/>
          </w:tcPr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begin"/>
            </w:r>
            <w:r w:rsidR="004D588C"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instrText xml:space="preserve"> HYPERLINK "https://domznaniy.school/timetable/2448" </w:instrText>
            </w: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(</w:t>
            </w:r>
            <w:proofErr w:type="spellStart"/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Вебинар</w:t>
            </w:r>
            <w:proofErr w:type="spellEnd"/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) 12:20</w:t>
            </w:r>
          </w:p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4D588C" w:rsidRPr="004D588C" w:rsidTr="004D588C">
        <w:tc>
          <w:tcPr>
            <w:tcW w:w="709" w:type="dxa"/>
          </w:tcPr>
          <w:p w:rsidR="004D588C" w:rsidRPr="004D588C" w:rsidRDefault="004D588C" w:rsidP="004D588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694" w:type="dxa"/>
          </w:tcPr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7053" w:type="dxa"/>
          </w:tcPr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begin"/>
            </w:r>
            <w:r w:rsidR="004D588C"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instrText xml:space="preserve"> HYPERLINK "https://domznaniy.school/timetable/2452" </w:instrText>
            </w: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(</w:t>
            </w:r>
            <w:proofErr w:type="spellStart"/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Вебинар</w:t>
            </w:r>
            <w:proofErr w:type="spellEnd"/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) 12:20</w:t>
            </w:r>
          </w:p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</w:tbl>
    <w:p w:rsidR="004D588C" w:rsidRPr="004D588C" w:rsidRDefault="004D588C" w:rsidP="004D588C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</w:p>
    <w:p w:rsidR="004D588C" w:rsidRPr="004D588C" w:rsidRDefault="004D588C" w:rsidP="004D588C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4D588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lastRenderedPageBreak/>
        <w:t>Пятница, 10 апреля</w:t>
      </w:r>
    </w:p>
    <w:tbl>
      <w:tblPr>
        <w:tblStyle w:val="a5"/>
        <w:tblW w:w="0" w:type="auto"/>
        <w:tblInd w:w="-885" w:type="dxa"/>
        <w:tblLook w:val="04A0"/>
      </w:tblPr>
      <w:tblGrid>
        <w:gridCol w:w="709"/>
        <w:gridCol w:w="6218"/>
        <w:gridCol w:w="3529"/>
      </w:tblGrid>
      <w:tr w:rsidR="004D588C" w:rsidRPr="004D588C" w:rsidTr="004D588C">
        <w:tc>
          <w:tcPr>
            <w:tcW w:w="709" w:type="dxa"/>
          </w:tcPr>
          <w:p w:rsidR="004D588C" w:rsidRPr="004D588C" w:rsidRDefault="004D588C" w:rsidP="004D588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6218" w:type="dxa"/>
          </w:tcPr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Математика</w:t>
            </w:r>
          </w:p>
        </w:tc>
        <w:tc>
          <w:tcPr>
            <w:tcW w:w="3529" w:type="dxa"/>
          </w:tcPr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begin"/>
            </w:r>
            <w:r w:rsidR="004D588C"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instrText xml:space="preserve"> HYPERLINK "https://domznaniy.school/timetable/2265" </w:instrText>
            </w: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Деление дробей. Решение задач Деление дробей. Обобщение и систематизация.</w:t>
            </w:r>
          </w:p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4D588C" w:rsidRPr="004D588C" w:rsidTr="004D588C">
        <w:tc>
          <w:tcPr>
            <w:tcW w:w="709" w:type="dxa"/>
          </w:tcPr>
          <w:p w:rsidR="004D588C" w:rsidRPr="004D588C" w:rsidRDefault="004D588C" w:rsidP="004D588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6218" w:type="dxa"/>
          </w:tcPr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Изобразительное искусство</w:t>
            </w:r>
          </w:p>
        </w:tc>
        <w:tc>
          <w:tcPr>
            <w:tcW w:w="3529" w:type="dxa"/>
          </w:tcPr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begin"/>
            </w:r>
            <w:r w:rsidR="004D588C"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instrText xml:space="preserve"> HYPERLINK "https://domznaniy.school/timetable/2269" </w:instrText>
            </w: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«Роспись по дереву. Хохломская роспись».</w:t>
            </w:r>
          </w:p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4D588C" w:rsidRPr="004D588C" w:rsidTr="004D588C">
        <w:tc>
          <w:tcPr>
            <w:tcW w:w="709" w:type="dxa"/>
          </w:tcPr>
          <w:p w:rsidR="004D588C" w:rsidRPr="004D588C" w:rsidRDefault="004D588C" w:rsidP="004D588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6218" w:type="dxa"/>
          </w:tcPr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Изобразительное искусство</w:t>
            </w:r>
          </w:p>
        </w:tc>
        <w:tc>
          <w:tcPr>
            <w:tcW w:w="3529" w:type="dxa"/>
          </w:tcPr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begin"/>
            </w:r>
            <w:r w:rsidR="004D588C"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instrText xml:space="preserve"> HYPERLINK "https://domznaniy.school/timetable/2453" </w:instrText>
            </w: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(</w:t>
            </w:r>
            <w:proofErr w:type="spellStart"/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Вебинар</w:t>
            </w:r>
            <w:proofErr w:type="spellEnd"/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) 11:30</w:t>
            </w:r>
          </w:p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4D588C" w:rsidRPr="004D588C" w:rsidTr="004D588C">
        <w:tc>
          <w:tcPr>
            <w:tcW w:w="709" w:type="dxa"/>
          </w:tcPr>
          <w:p w:rsidR="004D588C" w:rsidRPr="004D588C" w:rsidRDefault="004D588C" w:rsidP="004D588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6218" w:type="dxa"/>
          </w:tcPr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Математика</w:t>
            </w:r>
          </w:p>
        </w:tc>
        <w:tc>
          <w:tcPr>
            <w:tcW w:w="3529" w:type="dxa"/>
          </w:tcPr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begin"/>
            </w:r>
            <w:r w:rsidR="004D588C"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instrText xml:space="preserve"> HYPERLINK "https://domznaniy.school/timetable/2447" </w:instrText>
            </w: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4D588C" w:rsidRPr="004D588C" w:rsidRDefault="004D588C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(</w:t>
            </w:r>
            <w:proofErr w:type="spellStart"/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Вебинар</w:t>
            </w:r>
            <w:proofErr w:type="spellEnd"/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) 11:55</w:t>
            </w:r>
          </w:p>
          <w:p w:rsidR="004D588C" w:rsidRPr="004D588C" w:rsidRDefault="003E2F72" w:rsidP="004D588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D58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</w:tbl>
    <w:p w:rsidR="004D588C" w:rsidRPr="004D588C" w:rsidRDefault="004D588C" w:rsidP="004D588C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</w:p>
    <w:p w:rsidR="004D588C" w:rsidRPr="004D588C" w:rsidRDefault="004D588C" w:rsidP="004D588C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</w:pPr>
      <w:r w:rsidRPr="004D588C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Суббота, 11 апреля</w:t>
      </w:r>
    </w:p>
    <w:p w:rsidR="004D588C" w:rsidRPr="004D588C" w:rsidRDefault="004D588C" w:rsidP="004D588C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4D588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Уроков нет</w:t>
      </w:r>
    </w:p>
    <w:p w:rsidR="004D588C" w:rsidRPr="004D588C" w:rsidRDefault="004D588C" w:rsidP="004D588C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</w:pPr>
      <w:r w:rsidRPr="004D588C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Воскресенье, 12 апреля</w:t>
      </w:r>
    </w:p>
    <w:p w:rsidR="004D588C" w:rsidRPr="004D588C" w:rsidRDefault="004D588C" w:rsidP="004D588C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4D588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Факультатив</w:t>
      </w:r>
    </w:p>
    <w:p w:rsidR="004D588C" w:rsidRPr="004D588C" w:rsidRDefault="003E2F72" w:rsidP="004D588C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4D588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fldChar w:fldCharType="begin"/>
      </w:r>
      <w:r w:rsidR="004D588C" w:rsidRPr="004D588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instrText xml:space="preserve"> HYPERLINK "https://domznaniy.school/timetable/2643" </w:instrText>
      </w:r>
      <w:r w:rsidRPr="004D588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fldChar w:fldCharType="separate"/>
      </w:r>
    </w:p>
    <w:p w:rsidR="004D588C" w:rsidRPr="004D588C" w:rsidRDefault="004D588C" w:rsidP="004D588C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4D588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(</w:t>
      </w:r>
      <w:proofErr w:type="spellStart"/>
      <w:r w:rsidRPr="004D588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Вебинар</w:t>
      </w:r>
      <w:proofErr w:type="spellEnd"/>
      <w:r w:rsidRPr="004D588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) 15:00 || Викторина </w:t>
      </w:r>
      <w:proofErr w:type="gramStart"/>
      <w:r w:rsidRPr="004D588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к</w:t>
      </w:r>
      <w:proofErr w:type="gramEnd"/>
      <w:r w:rsidRPr="004D588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Дню космонавтики (прямой эфир в нашем </w:t>
      </w:r>
      <w:proofErr w:type="spellStart"/>
      <w:r w:rsidRPr="004D588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Instagram</w:t>
      </w:r>
      <w:proofErr w:type="spellEnd"/>
      <w:r w:rsidRPr="004D588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)</w:t>
      </w:r>
    </w:p>
    <w:p w:rsidR="004D588C" w:rsidRPr="004D588C" w:rsidRDefault="003E2F72" w:rsidP="004D588C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4D588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fldChar w:fldCharType="end"/>
      </w:r>
    </w:p>
    <w:p w:rsidR="00823B80" w:rsidRPr="004D588C" w:rsidRDefault="00AE015A" w:rsidP="004D588C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sectPr w:rsidR="00823B80" w:rsidRPr="004D588C" w:rsidSect="004D588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58B7"/>
    <w:multiLevelType w:val="hybridMultilevel"/>
    <w:tmpl w:val="29482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2711C"/>
    <w:multiLevelType w:val="hybridMultilevel"/>
    <w:tmpl w:val="3E327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50E45"/>
    <w:multiLevelType w:val="hybridMultilevel"/>
    <w:tmpl w:val="2BC6A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B12D3"/>
    <w:multiLevelType w:val="hybridMultilevel"/>
    <w:tmpl w:val="9B94E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AB4129"/>
    <w:multiLevelType w:val="hybridMultilevel"/>
    <w:tmpl w:val="267A6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9F4CBF"/>
    <w:multiLevelType w:val="hybridMultilevel"/>
    <w:tmpl w:val="C7C20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E3B02"/>
    <w:multiLevelType w:val="hybridMultilevel"/>
    <w:tmpl w:val="1DB06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4E0C21"/>
    <w:multiLevelType w:val="hybridMultilevel"/>
    <w:tmpl w:val="1DB06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E12CC0"/>
    <w:multiLevelType w:val="hybridMultilevel"/>
    <w:tmpl w:val="2BC6A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D588C"/>
    <w:rsid w:val="00224B95"/>
    <w:rsid w:val="003E2F72"/>
    <w:rsid w:val="004D588C"/>
    <w:rsid w:val="00AE015A"/>
    <w:rsid w:val="00DE6E61"/>
    <w:rsid w:val="00E07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588C"/>
    <w:rPr>
      <w:color w:val="0000FF"/>
      <w:u w:val="single"/>
    </w:rPr>
  </w:style>
  <w:style w:type="paragraph" w:styleId="a4">
    <w:name w:val="No Spacing"/>
    <w:uiPriority w:val="1"/>
    <w:qFormat/>
    <w:rsid w:val="004D588C"/>
    <w:pPr>
      <w:spacing w:after="0" w:line="240" w:lineRule="auto"/>
    </w:pPr>
  </w:style>
  <w:style w:type="table" w:styleId="a5">
    <w:name w:val="Table Grid"/>
    <w:basedOn w:val="a1"/>
    <w:uiPriority w:val="59"/>
    <w:rsid w:val="004D5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D58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2466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432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32992"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235971"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8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9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4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451294"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0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217752"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96057"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14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2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988114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8031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86196"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1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729244"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9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3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787858"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3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7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8274"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647028"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8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9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302837"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1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396580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3758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1521"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2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8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103598"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86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709314"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412829"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8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84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7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656300"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1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39895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4196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1279"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123421"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5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7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807908"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4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63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432542"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9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19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439472"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29335"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23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6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904214"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5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776812"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732534"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184454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4011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3489"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8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8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85265"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5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210662"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973205"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138943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2011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92813"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5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644950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9509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81768"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2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71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DD3A9-DA6D-4AC0-A553-4623DAB7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3063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2</cp:revision>
  <dcterms:created xsi:type="dcterms:W3CDTF">2020-04-12T15:11:00Z</dcterms:created>
  <dcterms:modified xsi:type="dcterms:W3CDTF">2020-04-12T15:11:00Z</dcterms:modified>
</cp:coreProperties>
</file>