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39" w:rsidRPr="00341023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</w:p>
    <w:p w:rsidR="00192C39" w:rsidRPr="00341023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92C39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 w:rsidRPr="00490A99">
        <w:rPr>
          <w:rFonts w:ascii="Times New Roman" w:hAnsi="Times New Roman" w:cs="Times New Roman"/>
          <w:sz w:val="44"/>
          <w:szCs w:val="44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023">
        <w:rPr>
          <w:rFonts w:ascii="Times New Roman" w:hAnsi="Times New Roman" w:cs="Times New Roman"/>
          <w:sz w:val="28"/>
          <w:szCs w:val="28"/>
        </w:rPr>
        <w:t>СР</w:t>
      </w:r>
      <w:r w:rsidR="00490A99">
        <w:rPr>
          <w:rFonts w:ascii="Times New Roman" w:hAnsi="Times New Roman" w:cs="Times New Roman"/>
          <w:sz w:val="28"/>
          <w:szCs w:val="28"/>
        </w:rPr>
        <w:t>ЕДНЯЯ ОБЩЕОБРАЗОВАТЕЛЬНАЯ ШКОЛА»</w:t>
      </w:r>
    </w:p>
    <w:p w:rsidR="00192C39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58" w:rsidRPr="0057174F" w:rsidRDefault="001A1858" w:rsidP="001A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1A1858" w:rsidRPr="0057174F" w:rsidTr="00622C60">
        <w:trPr>
          <w:jc w:val="center"/>
        </w:trPr>
        <w:tc>
          <w:tcPr>
            <w:tcW w:w="4927" w:type="dxa"/>
            <w:hideMark/>
          </w:tcPr>
          <w:p w:rsidR="001A1858" w:rsidRPr="0057174F" w:rsidRDefault="001A1858" w:rsidP="00A97ADD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90A9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0A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1A1858" w:rsidRPr="0057174F" w:rsidRDefault="001A1858" w:rsidP="00490A99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1A1858" w:rsidRDefault="001A1858" w:rsidP="001A1858">
      <w:pPr>
        <w:ind w:firstLine="360"/>
        <w:outlineLvl w:val="6"/>
      </w:pPr>
    </w:p>
    <w:p w:rsidR="001A185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0A573D" w:rsidRDefault="001A1858" w:rsidP="000A573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учреждения в течение десяти рабочих дней со дня издан</w:t>
      </w:r>
      <w:bookmarkStart w:id="2" w:name="_GoBack"/>
      <w:bookmarkEnd w:id="2"/>
      <w:r w:rsidRPr="00D44225">
        <w:rPr>
          <w:rFonts w:ascii="Times New Roman" w:hAnsi="Times New Roman" w:cs="Times New Roman"/>
          <w:sz w:val="28"/>
          <w:szCs w:val="28"/>
        </w:rPr>
        <w:t xml:space="preserve">ия настоящего приказа. </w:t>
      </w:r>
    </w:p>
    <w:p w:rsidR="00192C39" w:rsidRPr="000A573D" w:rsidRDefault="001A1858" w:rsidP="000A573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0A573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 w:rsidR="000A573D" w:rsidRPr="000A573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92C39" w:rsidRPr="0057174F" w:rsidRDefault="00192C39" w:rsidP="00192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92C39" w:rsidRDefault="00192C39" w:rsidP="00192C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1858" w:rsidRPr="00490A99" w:rsidRDefault="00192C39" w:rsidP="00490A99">
      <w:pPr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="00490A99">
        <w:rPr>
          <w:sz w:val="28"/>
          <w:szCs w:val="28"/>
        </w:rPr>
        <w:t>«</w:t>
      </w:r>
      <w:proofErr w:type="spellStart"/>
      <w:r w:rsidR="00490A99">
        <w:rPr>
          <w:sz w:val="28"/>
          <w:szCs w:val="28"/>
        </w:rPr>
        <w:t>Деличобанская</w:t>
      </w:r>
      <w:proofErr w:type="spellEnd"/>
      <w:r w:rsidR="00490A99">
        <w:rPr>
          <w:sz w:val="28"/>
          <w:szCs w:val="28"/>
        </w:rPr>
        <w:t xml:space="preserve"> СОШ»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490A99" w:rsidRPr="004B2ECA" w:rsidRDefault="00D44225" w:rsidP="00490A99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М</w:t>
            </w:r>
            <w:r w:rsidR="00192C39">
              <w:rPr>
                <w:rFonts w:ascii="Times New Roman" w:hAnsi="Times New Roman" w:cs="Times New Roman"/>
              </w:rPr>
              <w:t>К</w:t>
            </w:r>
            <w:r w:rsidRPr="004B2ECA">
              <w:rPr>
                <w:rFonts w:ascii="Times New Roman" w:hAnsi="Times New Roman" w:cs="Times New Roman"/>
              </w:rPr>
              <w:t xml:space="preserve">ОУ </w:t>
            </w:r>
            <w:r w:rsidR="00490A99">
              <w:rPr>
                <w:szCs w:val="28"/>
              </w:rPr>
              <w:t>«</w:t>
            </w:r>
            <w:proofErr w:type="spellStart"/>
            <w:r w:rsidR="00490A99">
              <w:rPr>
                <w:szCs w:val="28"/>
              </w:rPr>
              <w:t>Деличобанская</w:t>
            </w:r>
            <w:proofErr w:type="spellEnd"/>
            <w:r w:rsidR="00490A99">
              <w:rPr>
                <w:szCs w:val="28"/>
              </w:rPr>
              <w:t xml:space="preserve"> СОШ»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 w:rsidR="00490A99">
              <w:rPr>
                <w:rFonts w:ascii="Times New Roman" w:hAnsi="Times New Roman" w:cs="Times New Roman"/>
              </w:rPr>
              <w:t>4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490A99">
              <w:rPr>
                <w:rFonts w:ascii="Times New Roman" w:hAnsi="Times New Roman" w:cs="Times New Roman"/>
              </w:rPr>
              <w:t>14</w:t>
            </w:r>
            <w:r w:rsidRPr="004B2ECA">
              <w:rPr>
                <w:rFonts w:ascii="Times New Roman" w:hAnsi="Times New Roman" w:cs="Times New Roman"/>
              </w:rPr>
              <w:t>.0</w:t>
            </w:r>
            <w:r w:rsidR="00490A99">
              <w:rPr>
                <w:rFonts w:ascii="Times New Roman" w:hAnsi="Times New Roman" w:cs="Times New Roman"/>
              </w:rPr>
              <w:t>5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490A99">
              <w:rPr>
                <w:rFonts w:ascii="Times New Roman" w:hAnsi="Times New Roman" w:cs="Times New Roman"/>
              </w:rPr>
              <w:t>Муталимова</w:t>
            </w:r>
            <w:proofErr w:type="spellEnd"/>
            <w:r w:rsidR="00490A99">
              <w:rPr>
                <w:rFonts w:ascii="Times New Roman" w:hAnsi="Times New Roman" w:cs="Times New Roman"/>
              </w:rPr>
              <w:t xml:space="preserve"> Г.М</w:t>
            </w:r>
            <w:r w:rsidR="00192C39">
              <w:rPr>
                <w:rFonts w:ascii="Times New Roman" w:hAnsi="Times New Roman" w:cs="Times New Roman"/>
              </w:rPr>
              <w:t>.</w:t>
            </w:r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EA107D" w:rsidRDefault="00BA32FF" w:rsidP="00A97A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казенного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учреждения</w:t>
      </w:r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192C39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92C39">
        <w:rPr>
          <w:rFonts w:ascii="Times New Roman" w:hAnsi="Times New Roman" w:cs="Times New Roman"/>
          <w:sz w:val="28"/>
          <w:szCs w:val="28"/>
        </w:rPr>
        <w:t>ая.»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="001069D0">
        <w:rPr>
          <w:rFonts w:ascii="Times New Roman" w:hAnsi="Times New Roman" w:cs="Times New Roman"/>
          <w:sz w:val="28"/>
          <w:szCs w:val="28"/>
        </w:rPr>
        <w:t xml:space="preserve"> 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92C39">
        <w:rPr>
          <w:rFonts w:ascii="Times New Roman" w:hAnsi="Times New Roman" w:cs="Times New Roman"/>
          <w:sz w:val="28"/>
          <w:szCs w:val="28"/>
        </w:rPr>
        <w:t>.</w:t>
      </w:r>
      <w:r w:rsidR="00490A99">
        <w:rPr>
          <w:sz w:val="28"/>
          <w:szCs w:val="28"/>
        </w:rPr>
        <w:t>«</w:t>
      </w:r>
      <w:proofErr w:type="spellStart"/>
      <w:proofErr w:type="gramEnd"/>
      <w:r w:rsidR="00490A99">
        <w:rPr>
          <w:sz w:val="28"/>
          <w:szCs w:val="28"/>
        </w:rPr>
        <w:t>Деличобанская</w:t>
      </w:r>
      <w:proofErr w:type="spellEnd"/>
      <w:r w:rsidR="00490A99">
        <w:rPr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 w:rsidR="00490A99">
        <w:rPr>
          <w:rFonts w:ascii="Times New Roman" w:hAnsi="Times New Roman" w:cs="Times New Roman"/>
          <w:sz w:val="28"/>
          <w:szCs w:val="28"/>
        </w:rPr>
        <w:t xml:space="preserve"> Уставом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490A99">
        <w:rPr>
          <w:sz w:val="28"/>
          <w:szCs w:val="28"/>
        </w:rPr>
        <w:t>«</w:t>
      </w:r>
      <w:proofErr w:type="spellStart"/>
      <w:r w:rsidR="00490A99">
        <w:rPr>
          <w:sz w:val="28"/>
          <w:szCs w:val="28"/>
        </w:rPr>
        <w:t>Деличобанская</w:t>
      </w:r>
      <w:proofErr w:type="spellEnd"/>
      <w:r w:rsidR="00490A99">
        <w:rPr>
          <w:sz w:val="28"/>
          <w:szCs w:val="28"/>
        </w:rPr>
        <w:t xml:space="preserve"> СОШ»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A32FF" w:rsidRPr="00EA107D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2.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разноуровневых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 xml:space="preserve">бщеобразовательных программ дополнительного образования цифрового, </w:t>
      </w:r>
      <w:r w:rsidRPr="00BA32FF">
        <w:rPr>
          <w:rFonts w:ascii="Times New Roman" w:hAnsi="Times New Roman" w:cs="Times New Roman"/>
          <w:sz w:val="28"/>
          <w:szCs w:val="28"/>
        </w:rPr>
        <w:lastRenderedPageBreak/>
        <w:t>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организационно-содержательная деятельность, направленная напроведение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Центрав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мероприятияхмуниципального,городского,областного/краевого/республиканского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1069D0">
        <w:rPr>
          <w:rFonts w:ascii="Times New Roman" w:hAnsi="Times New Roman" w:cs="Times New Roman"/>
          <w:sz w:val="28"/>
          <w:szCs w:val="28"/>
        </w:rPr>
        <w:t>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="00192C3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EA107D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EA107D">
        <w:rPr>
          <w:rFonts w:ascii="Times New Roman" w:hAnsi="Times New Roman" w:cs="Times New Roman"/>
          <w:b/>
          <w:sz w:val="28"/>
          <w:szCs w:val="28"/>
        </w:rPr>
        <w:t>3.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</w:t>
      </w:r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490A9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азначает локальным актом руководителя Центра. Руководителем Центра может быть назначен один из заместителей директора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490A9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490A9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490A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0A9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490A99">
        <w:rPr>
          <w:rFonts w:ascii="Times New Roman" w:hAnsi="Times New Roman" w:cs="Times New Roman"/>
          <w:sz w:val="28"/>
          <w:szCs w:val="28"/>
        </w:rPr>
        <w:t xml:space="preserve"> СОШ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</w:t>
      </w:r>
      <w:r w:rsidR="006446C9">
        <w:rPr>
          <w:rFonts w:ascii="Times New Roman" w:hAnsi="Times New Roman" w:cs="Times New Roman"/>
          <w:sz w:val="28"/>
          <w:szCs w:val="28"/>
        </w:rPr>
        <w:t>оторых осуществляется приказом д</w:t>
      </w:r>
      <w:r w:rsidRPr="00BA32FF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6446C9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="00BA32FF" w:rsidRPr="00BA3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6446C9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по согласованию с д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A107D" w:rsidRDefault="00EA107D" w:rsidP="00EA107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4. Порядок решения вопросов материально-техническогои имущественного характера Центра«Точка роста»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Настоящий порядок материально-технического и имущественногохарактера Центра «Точка роста» разработан (далее по тексту — Порядок) всоответствии Методическими рекомендациями по созданию мест дляреализации основных и дополнительных общеобразовательных программцифрового, естественнонаучного, технического и гуманитарного профилей вобщеобразовательных организациях, расположенных в сельской местности ималых городах, и дистанционных программ обучения определенныхкатегорий обучающихся, в том числе на базе сетевого взаимодействия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,р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азделом 7, 8 Устава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Имущество Центра «Точка роста» является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имуществом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закрепляется за последним на праве оперативногоуправления в соответствии с Гражданским кодексом Российской Федерации.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осуществляет права </w:t>
      </w:r>
      <w:proofErr w:type="spell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владения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,п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ользования</w:t>
      </w:r>
      <w:proofErr w:type="spell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распоряжения находящимся у него на праве оперативногоуправления имуществом в пределах, установленных действующимфедеральным и областным законодательством и настоящим Уставом,исключительно для достижения предусмотренных Уставом целей всоответствии с назначением имущества.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>без согласия  Администрации МР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Дербентского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не вправе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распоряжаться недвижимым имуществом и особо ценным движимым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имуществом,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закрепленными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 ним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администрацией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приобретенными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счет средств, выделенных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Учредителем на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приобретение этого имущества. Остальным имуществом, в том числе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недвижимым имуществом, Учреждение вправе распоряжаться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самостоятельно, если иное не предусмотрено федеральным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несет ответственность за сохранностьи целевое использование закрепленного за ним имущества. Контроль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446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46C9">
        <w:rPr>
          <w:rFonts w:ascii="Times New Roman" w:hAnsi="Times New Roman" w:cs="Times New Roman"/>
          <w:sz w:val="28"/>
          <w:szCs w:val="28"/>
        </w:rPr>
        <w:t>Деличобанская</w:t>
      </w:r>
      <w:proofErr w:type="spellEnd"/>
      <w:r w:rsidR="006446C9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6446C9">
        <w:rPr>
          <w:rFonts w:ascii="Times New Roman" w:hAnsi="Times New Roman" w:cs="Times New Roman"/>
          <w:sz w:val="28"/>
          <w:szCs w:val="28"/>
        </w:rPr>
        <w:t>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этой части осуществляется</w:t>
      </w:r>
      <w:r w:rsidR="006446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администрацией  МР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Дербентского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путем проведения документальных и фактических проверок.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54983" w:rsidRDefault="00054983" w:rsidP="00054983">
      <w:pPr>
        <w:pStyle w:val="20"/>
        <w:keepNext/>
        <w:keepLines/>
        <w:spacing w:after="415" w:line="326" w:lineRule="exact"/>
        <w:ind w:right="20"/>
        <w:jc w:val="center"/>
      </w:pPr>
      <w:bookmarkStart w:id="4" w:name="bookmark9"/>
    </w:p>
    <w:p w:rsidR="00054983" w:rsidRDefault="00054983" w:rsidP="00054983">
      <w:pPr>
        <w:pStyle w:val="20"/>
        <w:keepNext/>
        <w:keepLines/>
        <w:spacing w:after="415" w:line="326" w:lineRule="exact"/>
        <w:ind w:right="20"/>
        <w:jc w:val="center"/>
      </w:pPr>
    </w:p>
    <w:p w:rsidR="006446C9" w:rsidRDefault="00054983" w:rsidP="00054983">
      <w:pPr>
        <w:pStyle w:val="20"/>
        <w:keepNext/>
        <w:keepLines/>
        <w:spacing w:after="415" w:line="326" w:lineRule="exact"/>
        <w:ind w:right="20"/>
        <w:jc w:val="center"/>
      </w:pPr>
      <w:r>
        <w:t xml:space="preserve">5. </w:t>
      </w:r>
      <w:r w:rsidR="006446C9">
        <w:t>Примерное штатное расписание</w:t>
      </w:r>
      <w:r w:rsidR="006446C9">
        <w:br/>
        <w:t>Центра «Точка роста</w:t>
      </w:r>
      <w:bookmarkEnd w:id="4"/>
      <w:r w:rsidR="006446C9">
        <w:t xml:space="preserve">» </w:t>
      </w:r>
      <w:r>
        <w:rPr>
          <w:bCs w:val="0"/>
          <w:lang w:eastAsia="ru-RU"/>
        </w:rPr>
        <w:t>МКОУ «</w:t>
      </w:r>
      <w:proofErr w:type="spellStart"/>
      <w:r>
        <w:rPr>
          <w:bCs w:val="0"/>
          <w:lang w:eastAsia="ru-RU"/>
        </w:rPr>
        <w:t>Деличобанская</w:t>
      </w:r>
      <w:proofErr w:type="spellEnd"/>
      <w:r>
        <w:rPr>
          <w:bCs w:val="0"/>
          <w:lang w:eastAsia="ru-RU"/>
        </w:rPr>
        <w:t xml:space="preserve"> СОШ»</w:t>
      </w:r>
    </w:p>
    <w:tbl>
      <w:tblPr>
        <w:tblStyle w:val="a3"/>
        <w:tblW w:w="9345" w:type="dxa"/>
        <w:tblLook w:val="04A0"/>
      </w:tblPr>
      <w:tblGrid>
        <w:gridCol w:w="2291"/>
        <w:gridCol w:w="3658"/>
        <w:gridCol w:w="1417"/>
        <w:gridCol w:w="1979"/>
      </w:tblGrid>
      <w:tr w:rsidR="006446C9" w:rsidTr="00744BA0">
        <w:tc>
          <w:tcPr>
            <w:tcW w:w="2291" w:type="dxa"/>
            <w:vAlign w:val="bottom"/>
          </w:tcPr>
          <w:p w:rsidR="006446C9" w:rsidRDefault="006446C9" w:rsidP="00744BA0">
            <w:pPr>
              <w:spacing w:line="280" w:lineRule="exact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Категория персонала</w:t>
            </w:r>
          </w:p>
          <w:p w:rsidR="006446C9" w:rsidRDefault="006446C9" w:rsidP="00744BA0">
            <w:pPr>
              <w:spacing w:line="280" w:lineRule="exact"/>
            </w:pPr>
          </w:p>
        </w:tc>
        <w:tc>
          <w:tcPr>
            <w:tcW w:w="3658" w:type="dxa"/>
            <w:vAlign w:val="bottom"/>
          </w:tcPr>
          <w:p w:rsidR="006446C9" w:rsidRDefault="006446C9" w:rsidP="00744BA0">
            <w:pPr>
              <w:spacing w:line="280" w:lineRule="exact"/>
              <w:jc w:val="center"/>
              <w:rPr>
                <w:rStyle w:val="22"/>
                <w:rFonts w:eastAsia="Tahoma"/>
              </w:rPr>
            </w:pPr>
            <w:r>
              <w:rPr>
                <w:rStyle w:val="22"/>
                <w:rFonts w:eastAsia="Tahoma"/>
              </w:rPr>
              <w:t>Позиция (содержание деятельности)</w:t>
            </w:r>
          </w:p>
          <w:p w:rsidR="006446C9" w:rsidRDefault="006446C9" w:rsidP="00744BA0">
            <w:pPr>
              <w:spacing w:line="280" w:lineRule="exact"/>
              <w:jc w:val="center"/>
            </w:pPr>
          </w:p>
        </w:tc>
        <w:tc>
          <w:tcPr>
            <w:tcW w:w="1417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Шт.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79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Должностной оклад</w:t>
            </w:r>
          </w:p>
        </w:tc>
      </w:tr>
      <w:tr w:rsidR="006446C9" w:rsidTr="00744BA0">
        <w:tc>
          <w:tcPr>
            <w:tcW w:w="2291" w:type="dxa"/>
            <w:vAlign w:val="bottom"/>
          </w:tcPr>
          <w:p w:rsidR="006446C9" w:rsidRDefault="006446C9" w:rsidP="00744BA0">
            <w:pPr>
              <w:spacing w:after="180" w:line="280" w:lineRule="exact"/>
              <w:jc w:val="center"/>
            </w:pPr>
            <w:r>
              <w:rPr>
                <w:rStyle w:val="21"/>
                <w:rFonts w:eastAsia="Tahoma"/>
              </w:rPr>
              <w:t>Управленческий</w:t>
            </w:r>
          </w:p>
          <w:p w:rsidR="006446C9" w:rsidRDefault="006446C9" w:rsidP="00744BA0">
            <w:pPr>
              <w:spacing w:line="280" w:lineRule="exact"/>
              <w:jc w:val="center"/>
            </w:pPr>
            <w:r>
              <w:rPr>
                <w:rStyle w:val="21"/>
                <w:rFonts w:eastAsia="Tahoma"/>
              </w:rPr>
              <w:t>персонал</w:t>
            </w:r>
          </w:p>
        </w:tc>
        <w:tc>
          <w:tcPr>
            <w:tcW w:w="3658" w:type="dxa"/>
            <w:vAlign w:val="bottom"/>
          </w:tcPr>
          <w:p w:rsidR="006446C9" w:rsidRDefault="006446C9" w:rsidP="00744BA0">
            <w:p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Руководитель</w:t>
            </w:r>
          </w:p>
          <w:p w:rsidR="006446C9" w:rsidRDefault="006446C9" w:rsidP="00744BA0">
            <w:pPr>
              <w:spacing w:line="280" w:lineRule="exact"/>
            </w:pPr>
          </w:p>
        </w:tc>
        <w:tc>
          <w:tcPr>
            <w:tcW w:w="1417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6446C9" w:rsidTr="00744BA0">
        <w:tc>
          <w:tcPr>
            <w:tcW w:w="2291" w:type="dxa"/>
            <w:vAlign w:val="bottom"/>
          </w:tcPr>
          <w:p w:rsidR="006446C9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Основной персонал (учебная часть)</w:t>
            </w:r>
          </w:p>
          <w:p w:rsidR="006446C9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  <w:p w:rsidR="006446C9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  <w:p w:rsidR="006446C9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  <w:p w:rsidR="006446C9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6446C9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</w:rPr>
            </w:pPr>
            <w:r w:rsidRPr="00BD6278">
              <w:rPr>
                <w:rStyle w:val="21"/>
                <w:rFonts w:eastAsia="Tahoma"/>
              </w:rPr>
              <w:t>Педагог дополнительного образования</w:t>
            </w:r>
            <w:r>
              <w:rPr>
                <w:rStyle w:val="21"/>
                <w:rFonts w:eastAsia="Tahoma"/>
              </w:rPr>
              <w:t>.</w:t>
            </w:r>
          </w:p>
          <w:p w:rsidR="006446C9" w:rsidRPr="00BD6278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Педагог-организатор</w:t>
            </w:r>
          </w:p>
          <w:p w:rsidR="006446C9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шахматам.</w:t>
            </w:r>
          </w:p>
          <w:p w:rsidR="006446C9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предмету «ОБЖ»</w:t>
            </w:r>
          </w:p>
          <w:p w:rsidR="006446C9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предмету «Технология»</w:t>
            </w:r>
          </w:p>
          <w:p w:rsidR="006446C9" w:rsidRPr="00BD6278" w:rsidRDefault="006446C9" w:rsidP="006446C9">
            <w:pPr>
              <w:pStyle w:val="a4"/>
              <w:widowControl w:val="0"/>
              <w:numPr>
                <w:ilvl w:val="0"/>
                <w:numId w:val="2"/>
              </w:numPr>
              <w:spacing w:line="280" w:lineRule="exact"/>
              <w:rPr>
                <w:rStyle w:val="21"/>
                <w:rFonts w:eastAsia="Tahoma"/>
              </w:rPr>
            </w:pPr>
            <w:r>
              <w:rPr>
                <w:rStyle w:val="21"/>
                <w:rFonts w:eastAsia="Tahoma"/>
              </w:rPr>
              <w:t>Педагог по предмету «Информатика»</w:t>
            </w:r>
          </w:p>
        </w:tc>
        <w:tc>
          <w:tcPr>
            <w:tcW w:w="1417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1</w:t>
            </w:r>
          </w:p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1                             </w:t>
            </w:r>
            <w:proofErr w:type="spellStart"/>
            <w:r>
              <w:t>1</w:t>
            </w:r>
            <w:proofErr w:type="spellEnd"/>
            <w:r>
              <w:t xml:space="preserve">                      </w:t>
            </w:r>
            <w:proofErr w:type="spellStart"/>
            <w:r>
              <w:t>1</w:t>
            </w:r>
            <w:proofErr w:type="spellEnd"/>
            <w:r>
              <w:t xml:space="preserve"> </w:t>
            </w:r>
          </w:p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 xml:space="preserve">1                        </w:t>
            </w:r>
            <w:proofErr w:type="spellStart"/>
            <w:r>
              <w:t>1</w:t>
            </w:r>
            <w:proofErr w:type="spellEnd"/>
          </w:p>
        </w:tc>
        <w:tc>
          <w:tcPr>
            <w:tcW w:w="1979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  <w:tr w:rsidR="006446C9" w:rsidTr="00744BA0">
        <w:tc>
          <w:tcPr>
            <w:tcW w:w="2291" w:type="dxa"/>
            <w:vAlign w:val="bottom"/>
          </w:tcPr>
          <w:p w:rsidR="006446C9" w:rsidRDefault="006446C9" w:rsidP="00744BA0">
            <w:pPr>
              <w:spacing w:after="180" w:line="280" w:lineRule="exact"/>
              <w:jc w:val="center"/>
              <w:rPr>
                <w:rStyle w:val="21"/>
                <w:rFonts w:eastAsia="Tahoma"/>
              </w:rPr>
            </w:pPr>
          </w:p>
        </w:tc>
        <w:tc>
          <w:tcPr>
            <w:tcW w:w="3658" w:type="dxa"/>
            <w:vAlign w:val="bottom"/>
          </w:tcPr>
          <w:p w:rsidR="006446C9" w:rsidRPr="00BD6278" w:rsidRDefault="006446C9" w:rsidP="00744BA0">
            <w:pPr>
              <w:pStyle w:val="a4"/>
              <w:spacing w:line="280" w:lineRule="exact"/>
              <w:rPr>
                <w:rStyle w:val="21"/>
                <w:rFonts w:eastAsia="Tahoma"/>
              </w:rPr>
            </w:pPr>
          </w:p>
        </w:tc>
        <w:tc>
          <w:tcPr>
            <w:tcW w:w="1417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  <w:r>
              <w:t>7</w:t>
            </w:r>
          </w:p>
        </w:tc>
        <w:tc>
          <w:tcPr>
            <w:tcW w:w="1979" w:type="dxa"/>
          </w:tcPr>
          <w:p w:rsidR="006446C9" w:rsidRDefault="006446C9" w:rsidP="00744BA0">
            <w:pPr>
              <w:pStyle w:val="20"/>
              <w:keepNext/>
              <w:keepLines/>
              <w:shd w:val="clear" w:color="auto" w:fill="auto"/>
              <w:spacing w:after="415" w:line="326" w:lineRule="exact"/>
              <w:ind w:right="20"/>
              <w:jc w:val="center"/>
            </w:pPr>
          </w:p>
        </w:tc>
      </w:tr>
    </w:tbl>
    <w:p w:rsidR="006446C9" w:rsidRDefault="006446C9" w:rsidP="006446C9">
      <w:pPr>
        <w:pStyle w:val="20"/>
        <w:keepNext/>
        <w:keepLines/>
        <w:spacing w:after="415" w:line="326" w:lineRule="exact"/>
        <w:ind w:right="20"/>
        <w:jc w:val="center"/>
      </w:pPr>
    </w:p>
    <w:p w:rsidR="006446C9" w:rsidRDefault="006446C9" w:rsidP="006446C9">
      <w:pPr>
        <w:pStyle w:val="20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6446C9" w:rsidRDefault="006446C9" w:rsidP="006446C9">
      <w:pPr>
        <w:pStyle w:val="20"/>
        <w:keepNext/>
        <w:keepLines/>
        <w:shd w:val="clear" w:color="auto" w:fill="auto"/>
        <w:spacing w:after="415" w:line="326" w:lineRule="exact"/>
        <w:ind w:right="20"/>
        <w:jc w:val="center"/>
      </w:pPr>
    </w:p>
    <w:p w:rsidR="002E0EC3" w:rsidRPr="00EA107D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EA107D" w:rsidSect="00490A99"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2FF"/>
    <w:rsid w:val="00054983"/>
    <w:rsid w:val="000A573D"/>
    <w:rsid w:val="001069D0"/>
    <w:rsid w:val="00192C39"/>
    <w:rsid w:val="001A1858"/>
    <w:rsid w:val="0024683B"/>
    <w:rsid w:val="002E0EC3"/>
    <w:rsid w:val="00300B3C"/>
    <w:rsid w:val="00364D18"/>
    <w:rsid w:val="00466B49"/>
    <w:rsid w:val="00481F9D"/>
    <w:rsid w:val="00490A99"/>
    <w:rsid w:val="004B2ECA"/>
    <w:rsid w:val="005808E3"/>
    <w:rsid w:val="00591093"/>
    <w:rsid w:val="006446C9"/>
    <w:rsid w:val="008A3486"/>
    <w:rsid w:val="00A97ADD"/>
    <w:rsid w:val="00BA32FF"/>
    <w:rsid w:val="00C21FD5"/>
    <w:rsid w:val="00C33B7E"/>
    <w:rsid w:val="00D44225"/>
    <w:rsid w:val="00E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C3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EA10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10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Заголовок №2_"/>
    <w:basedOn w:val="a0"/>
    <w:link w:val="20"/>
    <w:rsid w:val="006446C9"/>
    <w:rPr>
      <w:rFonts w:eastAsia="Times New Roman"/>
      <w:b/>
      <w:bCs/>
      <w:szCs w:val="28"/>
      <w:shd w:val="clear" w:color="auto" w:fill="FFFFFF"/>
    </w:rPr>
  </w:style>
  <w:style w:type="character" w:customStyle="1" w:styleId="21">
    <w:name w:val="Основной текст (2)"/>
    <w:basedOn w:val="a0"/>
    <w:rsid w:val="00644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446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6446C9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гюльдер</cp:lastModifiedBy>
  <cp:revision>7</cp:revision>
  <dcterms:created xsi:type="dcterms:W3CDTF">2019-04-01T10:32:00Z</dcterms:created>
  <dcterms:modified xsi:type="dcterms:W3CDTF">2019-06-27T20:33:00Z</dcterms:modified>
</cp:coreProperties>
</file>