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3D" w:rsidRPr="00291CEC" w:rsidRDefault="005C203D" w:rsidP="005C203D">
      <w:pPr>
        <w:ind w:left="2832" w:firstLine="708"/>
        <w:jc w:val="center"/>
        <w:rPr>
          <w:rFonts w:ascii="Tahoma" w:hAnsi="Tahoma" w:cs="Tahoma"/>
          <w:caps/>
          <w:color w:val="FFFFFF"/>
          <w:kern w:val="36"/>
          <w:sz w:val="28"/>
          <w:szCs w:val="28"/>
        </w:rPr>
      </w:pPr>
      <w:r w:rsidRPr="00EC4586">
        <w:rPr>
          <w:noProof/>
          <w:lang w:eastAsia="ru-RU"/>
        </w:rPr>
        <w:drawing>
          <wp:inline distT="0" distB="0" distL="0" distR="0">
            <wp:extent cx="572799" cy="600075"/>
            <wp:effectExtent l="0" t="0" r="0" b="0"/>
            <wp:docPr id="2" name="Рисунок 1" descr="https://upload.wikimedia.org/wikipedia/commons/thumb/c/c2/Coat_of_Arms_of_Dagestan.svg/1152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c/c2/Coat_of_Arms_of_Dagestan.svg/1152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9" cy="60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3B6">
        <w:rPr>
          <w:rFonts w:ascii="Tahoma" w:hAnsi="Tahoma" w:cs="Tahoma"/>
          <w:caps/>
          <w:color w:val="FFFFFF"/>
          <w:kern w:val="36"/>
          <w:sz w:val="28"/>
          <w:szCs w:val="28"/>
        </w:rPr>
        <w:t>"ДЕРБЕНТСКИЙ РАЙ</w:t>
      </w:r>
    </w:p>
    <w:p w:rsidR="005C203D" w:rsidRPr="00291CEC" w:rsidRDefault="005C203D" w:rsidP="005C203D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>РОССИЙСКАЯ ФЕДЕРАЦИЯ</w:t>
      </w:r>
    </w:p>
    <w:p w:rsidR="005C203D" w:rsidRPr="00291CEC" w:rsidRDefault="005C203D" w:rsidP="005C203D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>Республика Даг</w:t>
      </w:r>
      <w:r>
        <w:rPr>
          <w:rFonts w:ascii="Times New Roman" w:hAnsi="Times New Roman"/>
          <w:b/>
          <w:sz w:val="24"/>
        </w:rPr>
        <w:t>естан, Дербентский район, 368628</w:t>
      </w:r>
      <w:r w:rsidRPr="00291CEC">
        <w:rPr>
          <w:rFonts w:ascii="Times New Roman" w:hAnsi="Times New Roman"/>
          <w:b/>
          <w:sz w:val="24"/>
        </w:rPr>
        <w:t xml:space="preserve">, село </w:t>
      </w:r>
      <w:r>
        <w:rPr>
          <w:rFonts w:ascii="Times New Roman" w:hAnsi="Times New Roman"/>
          <w:b/>
          <w:sz w:val="24"/>
        </w:rPr>
        <w:t>Деличобан</w:t>
      </w:r>
      <w:r w:rsidRPr="00291CEC">
        <w:rPr>
          <w:rFonts w:ascii="Times New Roman" w:hAnsi="Times New Roman"/>
          <w:b/>
          <w:sz w:val="24"/>
        </w:rPr>
        <w:t>,</w:t>
      </w:r>
    </w:p>
    <w:p w:rsidR="005C203D" w:rsidRPr="00291CEC" w:rsidRDefault="005C203D" w:rsidP="005C203D">
      <w:pPr>
        <w:jc w:val="center"/>
        <w:rPr>
          <w:rFonts w:ascii="Times New Roman" w:hAnsi="Times New Roman"/>
          <w:b/>
          <w:sz w:val="28"/>
        </w:rPr>
      </w:pPr>
      <w:r w:rsidRPr="00291CEC">
        <w:rPr>
          <w:rFonts w:ascii="Times New Roman" w:hAnsi="Times New Roman"/>
          <w:b/>
          <w:sz w:val="24"/>
        </w:rPr>
        <w:t xml:space="preserve">улица </w:t>
      </w:r>
      <w:r>
        <w:rPr>
          <w:rFonts w:ascii="Times New Roman" w:hAnsi="Times New Roman"/>
          <w:b/>
          <w:sz w:val="24"/>
        </w:rPr>
        <w:t>Дербентская</w:t>
      </w:r>
      <w:r w:rsidRPr="00291CE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23, 89064464131</w:t>
      </w:r>
      <w:r w:rsidRPr="00291CEC">
        <w:rPr>
          <w:rFonts w:ascii="Times New Roman" w:hAnsi="Times New Roman"/>
          <w:b/>
          <w:sz w:val="24"/>
        </w:rPr>
        <w:t>,</w:t>
      </w:r>
      <w:hyperlink r:id="rId7" w:history="1">
        <w:r>
          <w:rPr>
            <w:rStyle w:val="a4"/>
            <w:rFonts w:ascii="Times New Roman" w:hAnsi="Times New Roman"/>
            <w:b/>
            <w:sz w:val="24"/>
            <w:szCs w:val="18"/>
            <w:shd w:val="clear" w:color="auto" w:fill="FFFFFF"/>
            <w:lang w:val="en-US"/>
          </w:rPr>
          <w:t>delchkool</w:t>
        </w:r>
        <w:r w:rsidRPr="00291CEC">
          <w:rPr>
            <w:rStyle w:val="a4"/>
            <w:rFonts w:ascii="Times New Roman" w:hAnsi="Times New Roman"/>
            <w:b/>
            <w:sz w:val="24"/>
            <w:szCs w:val="18"/>
            <w:shd w:val="clear" w:color="auto" w:fill="FFFFFF"/>
          </w:rPr>
          <w:t>.ru</w:t>
        </w:r>
      </w:hyperlink>
      <w:r w:rsidRPr="00291CEC">
        <w:rPr>
          <w:rFonts w:ascii="Times New Roman" w:hAnsi="Times New Roman"/>
          <w:b/>
          <w:sz w:val="28"/>
        </w:rPr>
        <w:t>,</w:t>
      </w:r>
    </w:p>
    <w:p w:rsidR="005C203D" w:rsidRPr="00291CEC" w:rsidRDefault="005C203D" w:rsidP="005C203D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 xml:space="preserve">Муниципальное </w:t>
      </w:r>
      <w:r w:rsidR="001A23DE">
        <w:rPr>
          <w:rFonts w:ascii="Times New Roman" w:hAnsi="Times New Roman"/>
          <w:b/>
          <w:sz w:val="24"/>
        </w:rPr>
        <w:t>бюджетное</w:t>
      </w:r>
      <w:r w:rsidRPr="00291CEC">
        <w:rPr>
          <w:rFonts w:ascii="Times New Roman" w:hAnsi="Times New Roman"/>
          <w:b/>
          <w:sz w:val="24"/>
        </w:rPr>
        <w:t xml:space="preserve"> общеобразовательное учреждение</w:t>
      </w:r>
    </w:p>
    <w:p w:rsidR="005C203D" w:rsidRPr="0068715A" w:rsidRDefault="005C203D" w:rsidP="005C203D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 xml:space="preserve">Деличобанская </w:t>
      </w:r>
      <w:r w:rsidRPr="00291CEC">
        <w:rPr>
          <w:rFonts w:ascii="Times New Roman" w:hAnsi="Times New Roman"/>
          <w:b/>
          <w:sz w:val="24"/>
        </w:rPr>
        <w:t>средняя общеобразовательная школа</w:t>
      </w:r>
      <w:r>
        <w:rPr>
          <w:rFonts w:ascii="Times New Roman" w:hAnsi="Times New Roman"/>
          <w:b/>
          <w:sz w:val="24"/>
        </w:rPr>
        <w:t>»</w:t>
      </w:r>
      <w:r w:rsidRPr="00291CEC">
        <w:rPr>
          <w:rFonts w:ascii="Times New Roman" w:hAnsi="Times New Roman"/>
          <w:b/>
          <w:sz w:val="24"/>
        </w:rPr>
        <w:t xml:space="preserve"> </w:t>
      </w:r>
      <w:r w:rsidRPr="0068715A">
        <w:rPr>
          <w:rFonts w:ascii="Arial" w:hAnsi="Arial"/>
          <w:color w:val="FF0000"/>
          <w:szCs w:val="24"/>
          <w:u w:val="single"/>
        </w:rPr>
        <w:t>_____________</w:t>
      </w:r>
      <w:r>
        <w:rPr>
          <w:rFonts w:ascii="Arial" w:hAnsi="Arial"/>
          <w:color w:val="FF0000"/>
          <w:szCs w:val="24"/>
          <w:u w:val="single"/>
        </w:rPr>
        <w:t>_______________________________</w:t>
      </w:r>
      <w:r w:rsidRPr="0068715A">
        <w:rPr>
          <w:rFonts w:ascii="Arial" w:hAnsi="Arial"/>
          <w:color w:val="FF0000"/>
          <w:szCs w:val="24"/>
          <w:u w:val="single"/>
        </w:rPr>
        <w:t>_____________________________</w:t>
      </w:r>
    </w:p>
    <w:p w:rsidR="005C203D" w:rsidRDefault="005C203D" w:rsidP="005C203D">
      <w:pPr>
        <w:pStyle w:val="1"/>
        <w:jc w:val="left"/>
        <w:rPr>
          <w:b/>
          <w:i w:val="0"/>
          <w:color w:val="auto"/>
          <w:sz w:val="28"/>
          <w:szCs w:val="28"/>
        </w:rPr>
      </w:pPr>
    </w:p>
    <w:p w:rsidR="005C203D" w:rsidRPr="001A23DE" w:rsidRDefault="001A23DE" w:rsidP="005C203D">
      <w:pPr>
        <w:pStyle w:val="1"/>
        <w:jc w:val="left"/>
        <w:rPr>
          <w:b/>
          <w:i w:val="0"/>
          <w:color w:val="auto"/>
          <w:sz w:val="28"/>
          <w:szCs w:val="28"/>
        </w:rPr>
      </w:pPr>
      <w:r>
        <w:rPr>
          <w:b/>
          <w:i w:val="0"/>
          <w:color w:val="auto"/>
          <w:sz w:val="28"/>
          <w:szCs w:val="28"/>
        </w:rPr>
        <w:t xml:space="preserve">                                                  </w:t>
      </w:r>
      <w:r w:rsidR="005C203D" w:rsidRPr="00BF617A">
        <w:rPr>
          <w:b/>
          <w:i w:val="0"/>
          <w:color w:val="auto"/>
          <w:sz w:val="28"/>
          <w:szCs w:val="28"/>
        </w:rPr>
        <w:t>Приказ</w:t>
      </w:r>
      <w:r>
        <w:rPr>
          <w:i w:val="0"/>
          <w:color w:val="auto"/>
          <w:sz w:val="28"/>
          <w:szCs w:val="28"/>
        </w:rPr>
        <w:t xml:space="preserve"> №  </w:t>
      </w:r>
      <w:r w:rsidR="00DB3552">
        <w:rPr>
          <w:i w:val="0"/>
          <w:color w:val="auto"/>
          <w:sz w:val="28"/>
          <w:szCs w:val="28"/>
        </w:rPr>
        <w:t>12      от  31 января   2020</w:t>
      </w:r>
      <w:r>
        <w:rPr>
          <w:i w:val="0"/>
          <w:color w:val="auto"/>
          <w:sz w:val="28"/>
          <w:szCs w:val="28"/>
        </w:rPr>
        <w:t xml:space="preserve"> </w:t>
      </w:r>
      <w:r w:rsidR="005C203D" w:rsidRPr="00BF617A">
        <w:rPr>
          <w:i w:val="0"/>
          <w:color w:val="auto"/>
          <w:sz w:val="28"/>
          <w:szCs w:val="28"/>
        </w:rPr>
        <w:t xml:space="preserve"> г.</w:t>
      </w:r>
    </w:p>
    <w:p w:rsidR="00B94C4A" w:rsidRPr="00130E27" w:rsidRDefault="00B94C4A" w:rsidP="00B64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C4A" w:rsidRPr="00B356D7" w:rsidRDefault="00B64B02" w:rsidP="00B94C4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B356D7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Об утверждении Положения о конфликте интересов</w:t>
      </w:r>
      <w:r w:rsidR="00B94C4A" w:rsidRPr="00B356D7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работников</w:t>
      </w:r>
      <w:r w:rsidR="00475EE0" w:rsidRPr="00B356D7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и формы уведомления о возникновении личной заинтересованности при исполнении трудовых обязанностей, которые могут привести к конфликту интересов в</w:t>
      </w:r>
      <w:r w:rsidR="001A23DE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МБ</w:t>
      </w:r>
      <w:r w:rsidR="00B356D7" w:rsidRPr="00B356D7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ОУ</w:t>
      </w:r>
      <w:r w:rsidR="00B94C4A" w:rsidRPr="00B356D7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 «</w:t>
      </w:r>
      <w:r w:rsidR="005C203D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«Деличобанская СОШ»</w:t>
      </w:r>
      <w:r w:rsidR="00B94C4A" w:rsidRPr="00B356D7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» </w:t>
      </w:r>
    </w:p>
    <w:p w:rsidR="00B94C4A" w:rsidRPr="00B356D7" w:rsidRDefault="00B94C4A" w:rsidP="00B94C4A">
      <w:pPr>
        <w:ind w:firstLine="708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D53B9" w:rsidRDefault="00B94C4A" w:rsidP="00B94C4A">
      <w:pPr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356D7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Руководствуясь Федеральным законом  «О противодействии коррупции» № 273-ФЗ от 25.12.2008г. </w:t>
      </w:r>
    </w:p>
    <w:p w:rsidR="00B94C4A" w:rsidRPr="00B356D7" w:rsidRDefault="00B94C4A" w:rsidP="00B94C4A">
      <w:pPr>
        <w:ind w:firstLine="708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B356D7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приказываю:</w:t>
      </w:r>
    </w:p>
    <w:p w:rsidR="00B94C4A" w:rsidRPr="00B356D7" w:rsidRDefault="00B94C4A" w:rsidP="00B94C4A">
      <w:pPr>
        <w:jc w:val="both"/>
        <w:rPr>
          <w:rFonts w:ascii="Bookman Old Style" w:hAnsi="Bookman Old Style" w:cs="Times New Roman"/>
          <w:sz w:val="28"/>
          <w:szCs w:val="28"/>
        </w:rPr>
      </w:pPr>
      <w:r w:rsidRPr="00B356D7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  <w:t>1.</w:t>
      </w:r>
      <w:r w:rsidRPr="00B356D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Утвердить </w:t>
      </w:r>
      <w:r w:rsidRPr="00B356D7">
        <w:rPr>
          <w:rFonts w:ascii="Bookman Old Style" w:hAnsi="Bookman Old Style" w:cs="Times New Roman"/>
          <w:sz w:val="28"/>
          <w:szCs w:val="28"/>
        </w:rPr>
        <w:t>Положение о конфликте интерес</w:t>
      </w:r>
      <w:r w:rsidR="001A23DE">
        <w:rPr>
          <w:rFonts w:ascii="Bookman Old Style" w:hAnsi="Bookman Old Style" w:cs="Times New Roman"/>
          <w:sz w:val="28"/>
          <w:szCs w:val="28"/>
        </w:rPr>
        <w:t>ов работников МБ</w:t>
      </w:r>
      <w:r w:rsidR="00B356D7" w:rsidRPr="00B356D7">
        <w:rPr>
          <w:rFonts w:ascii="Bookman Old Style" w:hAnsi="Bookman Old Style" w:cs="Times New Roman"/>
          <w:sz w:val="28"/>
          <w:szCs w:val="28"/>
        </w:rPr>
        <w:t xml:space="preserve">ОУ </w:t>
      </w:r>
      <w:r w:rsidRPr="00B356D7">
        <w:rPr>
          <w:rFonts w:ascii="Bookman Old Style" w:hAnsi="Bookman Old Style" w:cs="Times New Roman"/>
          <w:sz w:val="28"/>
          <w:szCs w:val="28"/>
        </w:rPr>
        <w:t xml:space="preserve"> «</w:t>
      </w:r>
      <w:r w:rsidR="005C203D">
        <w:rPr>
          <w:rFonts w:ascii="Bookman Old Style" w:hAnsi="Bookman Old Style" w:cs="Times New Roman"/>
          <w:sz w:val="28"/>
          <w:szCs w:val="28"/>
        </w:rPr>
        <w:t>Деличобанская</w:t>
      </w:r>
      <w:r w:rsidR="001A23DE">
        <w:rPr>
          <w:rFonts w:ascii="Bookman Old Style" w:hAnsi="Bookman Old Style" w:cs="Times New Roman"/>
          <w:sz w:val="28"/>
          <w:szCs w:val="28"/>
        </w:rPr>
        <w:t xml:space="preserve"> </w:t>
      </w:r>
      <w:r w:rsidR="005C203D">
        <w:rPr>
          <w:rFonts w:ascii="Bookman Old Style" w:hAnsi="Bookman Old Style" w:cs="Times New Roman"/>
          <w:sz w:val="28"/>
          <w:szCs w:val="28"/>
        </w:rPr>
        <w:t>СОШ</w:t>
      </w:r>
      <w:r w:rsidR="00BD53B9">
        <w:rPr>
          <w:rFonts w:ascii="Bookman Old Style" w:hAnsi="Bookman Old Style" w:cs="Times New Roman"/>
          <w:sz w:val="28"/>
          <w:szCs w:val="28"/>
        </w:rPr>
        <w:t>»</w:t>
      </w:r>
      <w:r w:rsidR="00C050CC" w:rsidRPr="00B356D7">
        <w:rPr>
          <w:rFonts w:ascii="Bookman Old Style" w:hAnsi="Bookman Old Style" w:cs="Times New Roman"/>
          <w:sz w:val="28"/>
          <w:szCs w:val="28"/>
        </w:rPr>
        <w:t>(П</w:t>
      </w:r>
      <w:r w:rsidR="00F661AD" w:rsidRPr="00B356D7">
        <w:rPr>
          <w:rFonts w:ascii="Bookman Old Style" w:hAnsi="Bookman Old Style" w:cs="Times New Roman"/>
          <w:sz w:val="28"/>
          <w:szCs w:val="28"/>
        </w:rPr>
        <w:t>риложение № 1</w:t>
      </w:r>
      <w:r w:rsidRPr="00B356D7">
        <w:rPr>
          <w:rFonts w:ascii="Bookman Old Style" w:hAnsi="Bookman Old Style" w:cs="Times New Roman"/>
          <w:sz w:val="28"/>
          <w:szCs w:val="28"/>
        </w:rPr>
        <w:t xml:space="preserve">) </w:t>
      </w:r>
    </w:p>
    <w:p w:rsidR="00967897" w:rsidRPr="00B356D7" w:rsidRDefault="00B94C4A" w:rsidP="00B94C4A">
      <w:pPr>
        <w:contextualSpacing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B356D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ab/>
        <w:t>2. Утвердить форму уведомления о возникновении</w:t>
      </w:r>
      <w:r w:rsidR="001A23D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B356D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личной заинтересованности при исполнении трудовых обязанностей, которые приводят</w:t>
      </w:r>
      <w:r w:rsidR="001A23D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="00967897" w:rsidRPr="00B356D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или может привести к конфликту интересов</w:t>
      </w:r>
    </w:p>
    <w:p w:rsidR="00B94C4A" w:rsidRPr="00B356D7" w:rsidRDefault="00B94C4A" w:rsidP="00B94C4A">
      <w:pPr>
        <w:pStyle w:val="ab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B94C4A" w:rsidRPr="00B356D7" w:rsidRDefault="00B94C4A" w:rsidP="00B94C4A">
      <w:pPr>
        <w:tabs>
          <w:tab w:val="left" w:pos="1555"/>
          <w:tab w:val="left" w:pos="1601"/>
        </w:tabs>
        <w:rPr>
          <w:rFonts w:ascii="Bookman Old Style" w:hAnsi="Bookman Old Style" w:cs="Times New Roman"/>
          <w:sz w:val="28"/>
          <w:szCs w:val="28"/>
        </w:rPr>
      </w:pPr>
    </w:p>
    <w:p w:rsidR="00B356D7" w:rsidRPr="00B356D7" w:rsidRDefault="00B356D7" w:rsidP="00B356D7">
      <w:pPr>
        <w:tabs>
          <w:tab w:val="left" w:pos="1555"/>
          <w:tab w:val="left" w:pos="1601"/>
        </w:tabs>
        <w:jc w:val="center"/>
        <w:rPr>
          <w:rFonts w:ascii="Bookman Old Style" w:hAnsi="Bookman Old Style" w:cs="Times New Roman"/>
          <w:sz w:val="28"/>
          <w:szCs w:val="28"/>
        </w:rPr>
      </w:pPr>
      <w:r w:rsidRPr="00B356D7">
        <w:rPr>
          <w:rFonts w:ascii="Bookman Old Style" w:hAnsi="Bookman Old Style" w:cs="Times New Roman"/>
          <w:sz w:val="28"/>
          <w:szCs w:val="28"/>
        </w:rPr>
        <w:t xml:space="preserve">Директор                                          </w:t>
      </w:r>
      <w:r w:rsidR="005C203D">
        <w:rPr>
          <w:rFonts w:ascii="Bookman Old Style" w:hAnsi="Bookman Old Style" w:cs="Times New Roman"/>
          <w:sz w:val="28"/>
          <w:szCs w:val="28"/>
        </w:rPr>
        <w:t>Г.М.Муталимова</w:t>
      </w:r>
    </w:p>
    <w:p w:rsidR="00A446CF" w:rsidRDefault="00A446CF" w:rsidP="0083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6CF" w:rsidRDefault="00A446CF" w:rsidP="0083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3B9" w:rsidRDefault="00BD53B9" w:rsidP="0083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3B9" w:rsidRDefault="00BD53B9" w:rsidP="0083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3DE" w:rsidRDefault="001A23DE" w:rsidP="0083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3DE" w:rsidRDefault="001A23DE" w:rsidP="0083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3B9" w:rsidRDefault="00BD53B9" w:rsidP="0083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6CF" w:rsidRDefault="00A446CF" w:rsidP="0083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556" w:rsidRDefault="00F661AD" w:rsidP="00A446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1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 № 1</w:t>
      </w:r>
    </w:p>
    <w:p w:rsidR="00934C89" w:rsidRPr="00F661AD" w:rsidRDefault="00934C89" w:rsidP="00A446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4C89" w:rsidRPr="00BD53B9" w:rsidRDefault="005C203D" w:rsidP="00BD53B9">
      <w:pPr>
        <w:pStyle w:val="af0"/>
        <w:spacing w:before="0" w:beforeAutospacing="0" w:after="0" w:afterAutospacing="0"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</w:t>
      </w:r>
      <w:r w:rsidR="00934C89" w:rsidRPr="00BD53B9">
        <w:rPr>
          <w:rFonts w:ascii="Bookman Old Style" w:hAnsi="Bookman Old Style" w:cs="Arial"/>
        </w:rPr>
        <w:t>« Утверждаю»</w:t>
      </w:r>
    </w:p>
    <w:p w:rsidR="00934C89" w:rsidRPr="00BD53B9" w:rsidRDefault="00934C89" w:rsidP="00934C89">
      <w:pPr>
        <w:pStyle w:val="af0"/>
        <w:spacing w:before="0" w:beforeAutospacing="0" w:after="0" w:afterAutospacing="0" w:line="360" w:lineRule="auto"/>
        <w:jc w:val="center"/>
        <w:rPr>
          <w:rFonts w:ascii="Bookman Old Style" w:hAnsi="Bookman Old Style" w:cs="Arial"/>
        </w:rPr>
      </w:pPr>
      <w:r w:rsidRPr="00BD53B9">
        <w:rPr>
          <w:rFonts w:ascii="Bookman Old Style" w:hAnsi="Bookman Old Style" w:cs="Arial"/>
        </w:rPr>
        <w:t xml:space="preserve">                                                              Директор школы</w:t>
      </w:r>
    </w:p>
    <w:p w:rsidR="00934C89" w:rsidRDefault="00934C89" w:rsidP="00934C89">
      <w:pPr>
        <w:pStyle w:val="af0"/>
        <w:spacing w:before="0" w:beforeAutospacing="0" w:after="0" w:afterAutospacing="0" w:line="360" w:lineRule="auto"/>
        <w:jc w:val="right"/>
        <w:rPr>
          <w:rFonts w:ascii="Bookman Old Style" w:hAnsi="Bookman Old Style" w:cs="Arial"/>
          <w:b/>
        </w:rPr>
      </w:pP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</w:r>
      <w:r w:rsidRPr="00BD53B9">
        <w:rPr>
          <w:rFonts w:ascii="Bookman Old Style" w:hAnsi="Bookman Old Style" w:cs="Arial"/>
        </w:rPr>
        <w:softHyphen/>
        <w:t>______________</w:t>
      </w:r>
      <w:r w:rsidR="005C203D">
        <w:rPr>
          <w:rFonts w:ascii="Bookman Old Style" w:hAnsi="Bookman Old Style" w:cs="Arial"/>
        </w:rPr>
        <w:t>Муталимова Г.М.</w:t>
      </w:r>
    </w:p>
    <w:p w:rsidR="00934C89" w:rsidRDefault="00934C89" w:rsidP="00934C89">
      <w:pPr>
        <w:pStyle w:val="af0"/>
        <w:spacing w:before="0" w:beforeAutospacing="0" w:after="0" w:afterAutospacing="0"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                                                 Приказ  № </w:t>
      </w:r>
    </w:p>
    <w:p w:rsidR="00DA6556" w:rsidRPr="00B356D7" w:rsidRDefault="00934C89" w:rsidP="00934C89">
      <w:pPr>
        <w:spacing w:after="0" w:line="240" w:lineRule="auto"/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Arial"/>
          <w:b/>
        </w:rPr>
        <w:t xml:space="preserve">                                                                от </w:t>
      </w:r>
      <w:r w:rsidR="005C203D">
        <w:rPr>
          <w:rFonts w:ascii="Bookman Old Style" w:hAnsi="Bookman Old Style" w:cs="Arial"/>
          <w:b/>
        </w:rPr>
        <w:t xml:space="preserve">                           </w:t>
      </w:r>
      <w:r>
        <w:rPr>
          <w:rFonts w:ascii="Bookman Old Style" w:hAnsi="Bookman Old Style" w:cs="Arial"/>
          <w:b/>
        </w:rPr>
        <w:t>г.</w:t>
      </w:r>
    </w:p>
    <w:p w:rsidR="006B49F3" w:rsidRPr="0051087E" w:rsidRDefault="006B49F3" w:rsidP="008316D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1087E">
        <w:rPr>
          <w:rFonts w:ascii="Bookman Old Style" w:hAnsi="Bookman Old Style" w:cs="Times New Roman"/>
          <w:b/>
          <w:sz w:val="24"/>
          <w:szCs w:val="24"/>
        </w:rPr>
        <w:t>Положение</w:t>
      </w:r>
    </w:p>
    <w:p w:rsidR="00B356D7" w:rsidRPr="0051087E" w:rsidRDefault="006B49F3" w:rsidP="008316D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51087E">
        <w:rPr>
          <w:rFonts w:ascii="Bookman Old Style" w:hAnsi="Bookman Old Style" w:cs="Times New Roman"/>
          <w:b/>
          <w:sz w:val="24"/>
          <w:szCs w:val="24"/>
        </w:rPr>
        <w:t xml:space="preserve">о конфликте интересов работников </w:t>
      </w:r>
      <w:r w:rsidR="001A23DE">
        <w:rPr>
          <w:rFonts w:ascii="Bookman Old Style" w:eastAsia="Times New Roman" w:hAnsi="Bookman Old Style" w:cs="Times New Roman"/>
          <w:b/>
          <w:sz w:val="24"/>
          <w:szCs w:val="28"/>
          <w:lang w:eastAsia="ru-RU"/>
        </w:rPr>
        <w:t xml:space="preserve">МБОУ  </w:t>
      </w:r>
      <w:r w:rsidR="005C203D">
        <w:rPr>
          <w:rFonts w:ascii="Bookman Old Style" w:eastAsia="Times New Roman" w:hAnsi="Bookman Old Style" w:cs="Times New Roman"/>
          <w:b/>
          <w:sz w:val="24"/>
          <w:szCs w:val="28"/>
          <w:lang w:eastAsia="ru-RU"/>
        </w:rPr>
        <w:t>«Деличобанская СОШ»</w:t>
      </w:r>
      <w:r w:rsidR="00B356D7" w:rsidRPr="0051087E">
        <w:rPr>
          <w:rFonts w:ascii="Bookman Old Style" w:eastAsia="Times New Roman" w:hAnsi="Bookman Old Style" w:cs="Times New Roman"/>
          <w:b/>
          <w:sz w:val="24"/>
          <w:szCs w:val="28"/>
          <w:lang w:eastAsia="ru-RU"/>
        </w:rPr>
        <w:t xml:space="preserve"> </w:t>
      </w:r>
    </w:p>
    <w:p w:rsidR="00BD53B9" w:rsidRDefault="00BD53B9" w:rsidP="006B49F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6B49F3" w:rsidRPr="0051087E" w:rsidRDefault="006B49F3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1087E">
        <w:rPr>
          <w:rFonts w:ascii="Bookman Old Style" w:hAnsi="Bookman Old Style" w:cs="Times New Roman"/>
          <w:b/>
          <w:sz w:val="24"/>
          <w:szCs w:val="24"/>
        </w:rPr>
        <w:t>I. Общие положения</w:t>
      </w:r>
    </w:p>
    <w:p w:rsidR="006B49F3" w:rsidRPr="0051087E" w:rsidRDefault="006B49F3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1.1. Положение о конфликте интересов работников </w:t>
      </w:r>
      <w:r w:rsidR="001A23DE">
        <w:rPr>
          <w:rFonts w:ascii="Bookman Old Style" w:hAnsi="Bookman Old Style" w:cs="Times New Roman"/>
          <w:sz w:val="24"/>
          <w:szCs w:val="24"/>
        </w:rPr>
        <w:t xml:space="preserve">МБОУ  </w:t>
      </w:r>
      <w:r w:rsidR="005C203D">
        <w:rPr>
          <w:rFonts w:ascii="Bookman Old Style" w:hAnsi="Bookman Old Style" w:cs="Times New Roman"/>
          <w:sz w:val="24"/>
          <w:szCs w:val="24"/>
        </w:rPr>
        <w:t>«Деличобанская СОШ»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(далее - Положение), разработано и утверждено с целью урегулирования и предотвращения конфликта интересов в деятельности работников </w:t>
      </w:r>
      <w:r w:rsidR="001A23DE">
        <w:rPr>
          <w:rFonts w:ascii="Bookman Old Style" w:hAnsi="Bookman Old Style" w:cs="Times New Roman"/>
          <w:sz w:val="24"/>
          <w:szCs w:val="24"/>
        </w:rPr>
        <w:t xml:space="preserve">МБОУ  </w:t>
      </w:r>
      <w:r w:rsidR="005C203D">
        <w:rPr>
          <w:rFonts w:ascii="Bookman Old Style" w:hAnsi="Bookman Old Style" w:cs="Times New Roman"/>
          <w:sz w:val="24"/>
          <w:szCs w:val="24"/>
        </w:rPr>
        <w:t>«Деличобанская СОШ»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(далее - </w:t>
      </w:r>
      <w:r w:rsidR="00B356D7" w:rsidRPr="0051087E">
        <w:rPr>
          <w:rFonts w:ascii="Bookman Old Style" w:hAnsi="Bookman Old Style" w:cs="Times New Roman"/>
          <w:sz w:val="24"/>
          <w:szCs w:val="24"/>
        </w:rPr>
        <w:t>О</w:t>
      </w:r>
      <w:r w:rsidR="00BD53B9">
        <w:rPr>
          <w:rFonts w:ascii="Bookman Old Style" w:hAnsi="Bookman Old Style" w:cs="Times New Roman"/>
          <w:sz w:val="24"/>
          <w:szCs w:val="24"/>
        </w:rPr>
        <w:t>О</w:t>
      </w:r>
      <w:r w:rsidRPr="0051087E">
        <w:rPr>
          <w:rFonts w:ascii="Bookman Old Style" w:hAnsi="Bookman Old Style" w:cs="Times New Roman"/>
          <w:sz w:val="24"/>
          <w:szCs w:val="24"/>
        </w:rPr>
        <w:t>).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1.2. Положение устанавливает порядок выявления и урегулирования конфликта интересов, возникающего у работников </w:t>
      </w:r>
      <w:r w:rsidR="005A6150" w:rsidRPr="0051087E">
        <w:rPr>
          <w:rFonts w:ascii="Bookman Old Style" w:hAnsi="Bookman Old Style" w:cs="Times New Roman"/>
          <w:sz w:val="24"/>
          <w:szCs w:val="24"/>
        </w:rPr>
        <w:t>учреждения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 в ходе выполнения ими трудовых обязанностей.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1.3. Ознакомление гражданина, поступающего на работу в </w:t>
      </w:r>
      <w:r w:rsidR="00B356D7" w:rsidRPr="0051087E">
        <w:rPr>
          <w:rFonts w:ascii="Bookman Old Style" w:hAnsi="Bookman Old Style" w:cs="Times New Roman"/>
          <w:sz w:val="24"/>
          <w:szCs w:val="24"/>
        </w:rPr>
        <w:t>О</w:t>
      </w:r>
      <w:r w:rsidR="00BD53B9">
        <w:rPr>
          <w:rFonts w:ascii="Bookman Old Style" w:hAnsi="Bookman Old Style" w:cs="Times New Roman"/>
          <w:sz w:val="24"/>
          <w:szCs w:val="24"/>
        </w:rPr>
        <w:t>О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,    с Положением производится в соответствии со </w:t>
      </w:r>
      <w:hyperlink r:id="rId8" w:history="1">
        <w:r w:rsidRPr="0051087E">
          <w:rPr>
            <w:rStyle w:val="a4"/>
            <w:rFonts w:ascii="Bookman Old Style" w:hAnsi="Bookman Old Style" w:cs="Times New Roman"/>
            <w:color w:val="000000" w:themeColor="text1"/>
            <w:sz w:val="24"/>
            <w:szCs w:val="24"/>
            <w:u w:val="none"/>
          </w:rPr>
          <w:t>статьей 68</w:t>
        </w:r>
      </w:hyperlink>
      <w:r w:rsidRPr="0051087E">
        <w:rPr>
          <w:rFonts w:ascii="Bookman Old Style" w:hAnsi="Bookman Old Style" w:cs="Times New Roman"/>
          <w:sz w:val="24"/>
          <w:szCs w:val="24"/>
        </w:rPr>
        <w:t xml:space="preserve"> Трудового кодекса Российской Федерации.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1.4. Действие Положения распространяется на всех работников </w:t>
      </w:r>
      <w:r w:rsidR="00BD53B9">
        <w:rPr>
          <w:rFonts w:ascii="Bookman Old Style" w:hAnsi="Bookman Old Style" w:cs="Times New Roman"/>
          <w:sz w:val="24"/>
          <w:szCs w:val="24"/>
        </w:rPr>
        <w:t>ОО</w:t>
      </w:r>
      <w:r w:rsidRPr="0051087E">
        <w:rPr>
          <w:rFonts w:ascii="Bookman Old Style" w:hAnsi="Bookman Old Style" w:cs="Times New Roman"/>
          <w:sz w:val="24"/>
          <w:szCs w:val="24"/>
        </w:rPr>
        <w:t>вне зависимости от занимаемой должности.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1.5. Понятия, используемые в Положении, применяются в том же значении, что и в Федеральном законе от 25.12.2008 №273-ФЗ «О противодействии коррупции».</w:t>
      </w:r>
    </w:p>
    <w:p w:rsidR="006B49F3" w:rsidRPr="0051087E" w:rsidRDefault="006B49F3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B49F3" w:rsidRPr="0051087E" w:rsidRDefault="006B49F3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1087E">
        <w:rPr>
          <w:rFonts w:ascii="Bookman Old Style" w:hAnsi="Bookman Old Style" w:cs="Times New Roman"/>
          <w:b/>
          <w:sz w:val="24"/>
          <w:szCs w:val="24"/>
        </w:rPr>
        <w:t>II. Основные принципы предотвращения и урегулирования</w:t>
      </w:r>
    </w:p>
    <w:p w:rsidR="006B49F3" w:rsidRPr="0051087E" w:rsidRDefault="006B49F3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1087E">
        <w:rPr>
          <w:rFonts w:ascii="Bookman Old Style" w:hAnsi="Bookman Old Style" w:cs="Times New Roman"/>
          <w:b/>
          <w:sz w:val="24"/>
          <w:szCs w:val="24"/>
        </w:rPr>
        <w:t>конфликта интересов</w:t>
      </w:r>
    </w:p>
    <w:p w:rsidR="006B49F3" w:rsidRPr="0051087E" w:rsidRDefault="006B49F3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2.1. В основу работы по предотвращению и урегулированию конфликта интересов положены следующие принципы: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- индивидуальное рассмотрение и оценка репутационных рисков для         </w:t>
      </w:r>
      <w:r w:rsidR="00B356D7" w:rsidRPr="0051087E">
        <w:rPr>
          <w:rFonts w:ascii="Bookman Old Style" w:hAnsi="Bookman Old Style" w:cs="Times New Roman"/>
          <w:sz w:val="24"/>
          <w:szCs w:val="24"/>
        </w:rPr>
        <w:t>ОУ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 при выявлении каждого конфликта интересов и его урегулировании;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- соблюдение баланса интересов </w:t>
      </w:r>
      <w:r w:rsidR="005A6150" w:rsidRPr="0051087E">
        <w:rPr>
          <w:rFonts w:ascii="Bookman Old Style" w:hAnsi="Bookman Old Style" w:cs="Times New Roman"/>
          <w:sz w:val="24"/>
          <w:szCs w:val="24"/>
        </w:rPr>
        <w:t>учреждения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 и работника </w:t>
      </w:r>
      <w:r w:rsidR="00BD53B9">
        <w:rPr>
          <w:rFonts w:ascii="Bookman Old Style" w:hAnsi="Bookman Old Style" w:cs="Times New Roman"/>
          <w:sz w:val="24"/>
          <w:szCs w:val="24"/>
        </w:rPr>
        <w:t>ОО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 при урегулировании конфликта интересов;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- защита работника </w:t>
      </w:r>
      <w:r w:rsidR="00BD53B9">
        <w:rPr>
          <w:rFonts w:ascii="Bookman Old Style" w:hAnsi="Bookman Old Style" w:cs="Times New Roman"/>
          <w:sz w:val="24"/>
          <w:szCs w:val="24"/>
        </w:rPr>
        <w:t>ОО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B356D7" w:rsidRPr="0051087E">
        <w:rPr>
          <w:rFonts w:ascii="Bookman Old Style" w:hAnsi="Bookman Old Style" w:cs="Times New Roman"/>
          <w:sz w:val="24"/>
          <w:szCs w:val="24"/>
        </w:rPr>
        <w:t>ОУ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 и урегулирован (предотвращен) </w:t>
      </w:r>
      <w:r w:rsidR="00BD53B9">
        <w:rPr>
          <w:rFonts w:ascii="Bookman Old Style" w:hAnsi="Bookman Old Style" w:cs="Times New Roman"/>
          <w:sz w:val="24"/>
          <w:szCs w:val="24"/>
        </w:rPr>
        <w:t>ОО</w:t>
      </w:r>
      <w:r w:rsidRPr="0051087E">
        <w:rPr>
          <w:rFonts w:ascii="Bookman Old Style" w:hAnsi="Bookman Old Style" w:cs="Times New Roman"/>
          <w:sz w:val="24"/>
          <w:szCs w:val="24"/>
        </w:rPr>
        <w:t>.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2.2. Формы урегулирования конфликта интересов работников </w:t>
      </w:r>
      <w:r w:rsidR="00B356D7" w:rsidRPr="0051087E">
        <w:rPr>
          <w:rFonts w:ascii="Bookman Old Style" w:hAnsi="Bookman Old Style" w:cs="Times New Roman"/>
          <w:sz w:val="24"/>
          <w:szCs w:val="24"/>
        </w:rPr>
        <w:t>ОУ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 должны применяться в соответствии с Трудовым </w:t>
      </w:r>
      <w:hyperlink r:id="rId9" w:history="1">
        <w:r w:rsidRPr="0051087E">
          <w:rPr>
            <w:rStyle w:val="a4"/>
            <w:rFonts w:ascii="Bookman Old Style" w:hAnsi="Bookman Old Style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Pr="0051087E">
        <w:rPr>
          <w:rFonts w:ascii="Bookman Old Style" w:hAnsi="Bookman Old Style" w:cs="Times New Roman"/>
          <w:sz w:val="24"/>
          <w:szCs w:val="24"/>
        </w:rPr>
        <w:t xml:space="preserve"> Российской  Федерации.</w:t>
      </w:r>
    </w:p>
    <w:p w:rsidR="00BD53B9" w:rsidRDefault="00BD53B9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D53B9" w:rsidRDefault="00BD53B9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A23DE" w:rsidRDefault="001A23DE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A23DE" w:rsidRDefault="001A23DE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A23DE" w:rsidRDefault="001A23DE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316DF" w:rsidRPr="0051087E" w:rsidRDefault="006B49F3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1087E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III. Порядок </w:t>
      </w:r>
    </w:p>
    <w:p w:rsidR="006B49F3" w:rsidRPr="0051087E" w:rsidRDefault="006B49F3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1087E">
        <w:rPr>
          <w:rFonts w:ascii="Bookman Old Style" w:hAnsi="Bookman Old Style" w:cs="Times New Roman"/>
          <w:b/>
          <w:sz w:val="24"/>
          <w:szCs w:val="24"/>
        </w:rPr>
        <w:t xml:space="preserve">раскрытия конфликта интересов работником </w:t>
      </w:r>
      <w:r w:rsidR="00BD53B9">
        <w:rPr>
          <w:rFonts w:ascii="Bookman Old Style" w:hAnsi="Bookman Old Style" w:cs="Times New Roman"/>
          <w:b/>
          <w:sz w:val="24"/>
          <w:szCs w:val="24"/>
        </w:rPr>
        <w:t>ОО</w:t>
      </w:r>
    </w:p>
    <w:p w:rsidR="006B49F3" w:rsidRPr="0051087E" w:rsidRDefault="006B49F3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3.1. Раскрытие конфликта интересов осуществляется в письменной форме в виде уведомления работника </w:t>
      </w:r>
      <w:r w:rsidR="00BD53B9">
        <w:rPr>
          <w:rFonts w:ascii="Bookman Old Style" w:hAnsi="Bookman Old Style" w:cs="Times New Roman"/>
          <w:sz w:val="24"/>
          <w:szCs w:val="24"/>
        </w:rPr>
        <w:t>ОО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 о возникновении личной заинтересованности при исполнении им трудовых обязанностей, которая приводит или может привести к конфликту интересов.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3.2. Уведомление о возможности возникновения или возникновении конфликта интересов представляется в следующих случаях: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- при приеме на работу;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- при назначении на новую должность;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- в ходе проведения аттестаций в </w:t>
      </w:r>
      <w:r w:rsidR="00BD53B9">
        <w:rPr>
          <w:rFonts w:ascii="Bookman Old Style" w:hAnsi="Bookman Old Style" w:cs="Times New Roman"/>
          <w:sz w:val="24"/>
          <w:szCs w:val="24"/>
        </w:rPr>
        <w:t>ОО</w:t>
      </w:r>
      <w:r w:rsidRPr="0051087E">
        <w:rPr>
          <w:rFonts w:ascii="Bookman Old Style" w:hAnsi="Bookman Old Style" w:cs="Times New Roman"/>
          <w:sz w:val="24"/>
          <w:szCs w:val="24"/>
        </w:rPr>
        <w:t>;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- при возникновении конфликта интересов.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3.3. Допустимо первоначальное раскрытие конфликта интересов в устной форме с последующей фиксацией в письменном виде.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3.4. Ответственным за прием уведомлений о возникающих (имеющихся) конфликтах интерес</w:t>
      </w:r>
      <w:r w:rsidR="005A6150" w:rsidRPr="0051087E">
        <w:rPr>
          <w:rFonts w:ascii="Bookman Old Style" w:hAnsi="Bookman Old Style" w:cs="Times New Roman"/>
          <w:sz w:val="24"/>
          <w:szCs w:val="24"/>
        </w:rPr>
        <w:t xml:space="preserve">ов является 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должностное лицо </w:t>
      </w:r>
      <w:r w:rsidR="00B356D7" w:rsidRPr="0051087E">
        <w:rPr>
          <w:rFonts w:ascii="Bookman Old Style" w:hAnsi="Bookman Old Style" w:cs="Times New Roman"/>
          <w:sz w:val="24"/>
          <w:szCs w:val="24"/>
        </w:rPr>
        <w:t>О</w:t>
      </w:r>
      <w:r w:rsidR="00BD53B9">
        <w:rPr>
          <w:rFonts w:ascii="Bookman Old Style" w:hAnsi="Bookman Old Style" w:cs="Times New Roman"/>
          <w:sz w:val="24"/>
          <w:szCs w:val="24"/>
        </w:rPr>
        <w:t>О</w:t>
      </w:r>
      <w:r w:rsidRPr="0051087E">
        <w:rPr>
          <w:rFonts w:ascii="Bookman Old Style" w:hAnsi="Bookman Old Style" w:cs="Times New Roman"/>
          <w:sz w:val="24"/>
          <w:szCs w:val="24"/>
        </w:rPr>
        <w:t>, ответственное за противодействие коррупции (далее - ответственное лицо).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3.5. Работник </w:t>
      </w:r>
      <w:r w:rsidR="00BD53B9">
        <w:rPr>
          <w:rFonts w:ascii="Bookman Old Style" w:hAnsi="Bookman Old Style" w:cs="Times New Roman"/>
          <w:sz w:val="24"/>
          <w:szCs w:val="24"/>
        </w:rPr>
        <w:t>ОО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 направляет ответственному лицу уведомление по форме согласно приложению к Положению.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3.6. Уведомление рассматривается ответственным лицом, которое осуществляет подготовку мотивированного заключения по результатам рассмотрения уведомления, и направляется руководителю </w:t>
      </w:r>
      <w:r w:rsidR="00B356D7" w:rsidRPr="0051087E">
        <w:rPr>
          <w:rFonts w:ascii="Bookman Old Style" w:hAnsi="Bookman Old Style" w:cs="Times New Roman"/>
          <w:sz w:val="24"/>
          <w:szCs w:val="24"/>
        </w:rPr>
        <w:t>О</w:t>
      </w:r>
      <w:r w:rsidR="00BD53B9">
        <w:rPr>
          <w:rFonts w:ascii="Bookman Old Style" w:hAnsi="Bookman Old Style" w:cs="Times New Roman"/>
          <w:sz w:val="24"/>
          <w:szCs w:val="24"/>
        </w:rPr>
        <w:t>О</w:t>
      </w:r>
      <w:r w:rsidRPr="0051087E">
        <w:rPr>
          <w:rFonts w:ascii="Bookman Old Style" w:hAnsi="Bookman Old Style" w:cs="Times New Roman"/>
          <w:sz w:val="24"/>
          <w:szCs w:val="24"/>
        </w:rPr>
        <w:t>.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При подготовке мотивированного заключения по результатам рассмотрения уведомления ответственное лицо имеет право проводить собеседование</w:t>
      </w:r>
      <w:r w:rsidR="001A23DE">
        <w:rPr>
          <w:rFonts w:ascii="Bookman Old Style" w:hAnsi="Bookman Old Style" w:cs="Times New Roman"/>
          <w:sz w:val="24"/>
          <w:szCs w:val="24"/>
        </w:rPr>
        <w:t xml:space="preserve"> 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с работником </w:t>
      </w:r>
      <w:r w:rsidR="00BD53B9">
        <w:rPr>
          <w:rFonts w:ascii="Bookman Old Style" w:hAnsi="Bookman Old Style" w:cs="Times New Roman"/>
          <w:sz w:val="24"/>
          <w:szCs w:val="24"/>
        </w:rPr>
        <w:t>ОО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, представившим уведомление, получать от него письменные пояснения, а руководитель </w:t>
      </w:r>
      <w:r w:rsidR="00BD53B9">
        <w:rPr>
          <w:rFonts w:ascii="Bookman Old Style" w:hAnsi="Bookman Old Style" w:cs="Times New Roman"/>
          <w:sz w:val="24"/>
          <w:szCs w:val="24"/>
        </w:rPr>
        <w:t>ОО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 может направить в установленном порядке запросы в государственные органы, органы местного самоуправления и заинтересованные </w:t>
      </w:r>
      <w:r w:rsidR="005A6150" w:rsidRPr="0051087E">
        <w:rPr>
          <w:rFonts w:ascii="Bookman Old Style" w:hAnsi="Bookman Old Style" w:cs="Times New Roman"/>
          <w:sz w:val="24"/>
          <w:szCs w:val="24"/>
        </w:rPr>
        <w:t>учреждения</w:t>
      </w:r>
      <w:r w:rsidRPr="0051087E">
        <w:rPr>
          <w:rFonts w:ascii="Bookman Old Style" w:hAnsi="Bookman Old Style" w:cs="Times New Roman"/>
          <w:sz w:val="24"/>
          <w:szCs w:val="24"/>
        </w:rPr>
        <w:t>.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3.7. Руководитель </w:t>
      </w:r>
      <w:r w:rsidR="00BD53B9">
        <w:rPr>
          <w:rFonts w:ascii="Bookman Old Style" w:hAnsi="Bookman Old Style" w:cs="Times New Roman"/>
          <w:sz w:val="24"/>
          <w:szCs w:val="24"/>
        </w:rPr>
        <w:t>ОО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 рассматривает представленные сведения, оценивает серьезность возникающих для </w:t>
      </w:r>
      <w:r w:rsidR="005A6150" w:rsidRPr="0051087E">
        <w:rPr>
          <w:rFonts w:ascii="Bookman Old Style" w:hAnsi="Bookman Old Style" w:cs="Times New Roman"/>
          <w:sz w:val="24"/>
          <w:szCs w:val="24"/>
        </w:rPr>
        <w:t>учреждения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 рисков, устанавливает, является или не является возникшая (способная возникнуть) ситуация конфликтом интересов, и, в случае необходимости, определяет форму урегулирования конфликта интересов.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Ситуация, не являющаяся конфликтом интересов, не нуждается в специальных способах урегулирования.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3.8. </w:t>
      </w:r>
      <w:r w:rsidR="0051087E" w:rsidRPr="0051087E">
        <w:rPr>
          <w:rFonts w:ascii="Bookman Old Style" w:hAnsi="Bookman Old Style" w:cs="Times New Roman"/>
          <w:sz w:val="24"/>
          <w:szCs w:val="24"/>
        </w:rPr>
        <w:t>О</w:t>
      </w:r>
      <w:r w:rsidR="00BD53B9">
        <w:rPr>
          <w:rFonts w:ascii="Bookman Old Style" w:hAnsi="Bookman Old Style" w:cs="Times New Roman"/>
          <w:sz w:val="24"/>
          <w:szCs w:val="24"/>
        </w:rPr>
        <w:t>О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6B49F3" w:rsidRPr="0051087E" w:rsidRDefault="006B49F3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B49F3" w:rsidRPr="0051087E" w:rsidRDefault="006B49F3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1087E">
        <w:rPr>
          <w:rFonts w:ascii="Bookman Old Style" w:hAnsi="Bookman Old Style" w:cs="Times New Roman"/>
          <w:b/>
          <w:sz w:val="24"/>
          <w:szCs w:val="24"/>
        </w:rPr>
        <w:t>IV. Возможные способы разрешения возникшего конфликта интересов</w:t>
      </w:r>
    </w:p>
    <w:p w:rsidR="006B49F3" w:rsidRPr="0051087E" w:rsidRDefault="006B49F3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4.1. Формы урегулирования конфликта интересов: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- ограничение доступа работника </w:t>
      </w:r>
      <w:r w:rsidR="005A6150" w:rsidRPr="0051087E">
        <w:rPr>
          <w:rFonts w:ascii="Bookman Old Style" w:hAnsi="Bookman Old Style" w:cs="Times New Roman"/>
          <w:sz w:val="24"/>
          <w:szCs w:val="24"/>
        </w:rPr>
        <w:t>учреждения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 к конкретной информации, которая может затрагивать его личные интересы;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- добровольный отказ работника </w:t>
      </w:r>
      <w:r w:rsidR="0051087E" w:rsidRPr="0051087E">
        <w:rPr>
          <w:rFonts w:ascii="Bookman Old Style" w:hAnsi="Bookman Old Style" w:cs="Times New Roman"/>
          <w:sz w:val="24"/>
          <w:szCs w:val="24"/>
        </w:rPr>
        <w:t>О</w:t>
      </w:r>
      <w:r w:rsidR="00BD53B9">
        <w:rPr>
          <w:rFonts w:ascii="Bookman Old Style" w:hAnsi="Bookman Old Style" w:cs="Times New Roman"/>
          <w:sz w:val="24"/>
          <w:szCs w:val="24"/>
        </w:rPr>
        <w:t>О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 или его отстранение          (постоянное или временное) от участия в обсуждении и процессе принятия          решений по вопросам, которые находятся или могут оказаться под влиянием конфликта интересов;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- пересмотр и изменение функциональных обязанностей работника </w:t>
      </w:r>
      <w:r w:rsidR="0051087E" w:rsidRPr="0051087E">
        <w:rPr>
          <w:rFonts w:ascii="Bookman Old Style" w:hAnsi="Bookman Old Style" w:cs="Times New Roman"/>
          <w:sz w:val="24"/>
          <w:szCs w:val="24"/>
        </w:rPr>
        <w:t>О</w:t>
      </w:r>
      <w:r w:rsidR="00BD53B9">
        <w:rPr>
          <w:rFonts w:ascii="Bookman Old Style" w:hAnsi="Bookman Old Style" w:cs="Times New Roman"/>
          <w:sz w:val="24"/>
          <w:szCs w:val="24"/>
        </w:rPr>
        <w:t>О</w:t>
      </w:r>
      <w:r w:rsidRPr="0051087E">
        <w:rPr>
          <w:rFonts w:ascii="Bookman Old Style" w:hAnsi="Bookman Old Style" w:cs="Times New Roman"/>
          <w:sz w:val="24"/>
          <w:szCs w:val="24"/>
        </w:rPr>
        <w:t>;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- перевод работника </w:t>
      </w:r>
      <w:r w:rsidR="00BD53B9">
        <w:rPr>
          <w:rFonts w:ascii="Bookman Old Style" w:hAnsi="Bookman Old Style" w:cs="Times New Roman"/>
          <w:sz w:val="24"/>
          <w:szCs w:val="24"/>
        </w:rPr>
        <w:t>ОО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 на должность, предусматривающую  выполнение функциональных обязанностей, не связанных с конфликтом интересов, в соответствии с Трудовым </w:t>
      </w:r>
      <w:hyperlink r:id="rId10" w:history="1">
        <w:r w:rsidRPr="0051087E">
          <w:rPr>
            <w:rStyle w:val="a4"/>
            <w:rFonts w:ascii="Bookman Old Style" w:hAnsi="Bookman Old Style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Pr="0051087E">
        <w:rPr>
          <w:rFonts w:ascii="Bookman Old Style" w:hAnsi="Bookman Old Style" w:cs="Times New Roman"/>
          <w:sz w:val="24"/>
          <w:szCs w:val="24"/>
        </w:rPr>
        <w:t xml:space="preserve"> Российской Федерации;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lastRenderedPageBreak/>
        <w:t xml:space="preserve">- отказ работника </w:t>
      </w:r>
      <w:r w:rsidR="00BD53B9">
        <w:rPr>
          <w:rFonts w:ascii="Bookman Old Style" w:hAnsi="Bookman Old Style" w:cs="Times New Roman"/>
          <w:sz w:val="24"/>
          <w:szCs w:val="24"/>
        </w:rPr>
        <w:t>ОО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 от своего личного интереса, порождающего конфликт с интересами </w:t>
      </w:r>
      <w:r w:rsidR="0051087E" w:rsidRPr="0051087E">
        <w:rPr>
          <w:rFonts w:ascii="Bookman Old Style" w:hAnsi="Bookman Old Style" w:cs="Times New Roman"/>
          <w:sz w:val="24"/>
          <w:szCs w:val="24"/>
        </w:rPr>
        <w:t>О</w:t>
      </w:r>
      <w:r w:rsidR="00BD53B9">
        <w:rPr>
          <w:rFonts w:ascii="Bookman Old Style" w:hAnsi="Bookman Old Style" w:cs="Times New Roman"/>
          <w:sz w:val="24"/>
          <w:szCs w:val="24"/>
        </w:rPr>
        <w:t>О</w:t>
      </w:r>
      <w:r w:rsidRPr="0051087E">
        <w:rPr>
          <w:rFonts w:ascii="Bookman Old Style" w:hAnsi="Bookman Old Style" w:cs="Times New Roman"/>
          <w:sz w:val="24"/>
          <w:szCs w:val="24"/>
        </w:rPr>
        <w:t>;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- увольнение работника </w:t>
      </w:r>
      <w:r w:rsidR="00BD53B9">
        <w:rPr>
          <w:rFonts w:ascii="Bookman Old Style" w:hAnsi="Bookman Old Style" w:cs="Times New Roman"/>
          <w:sz w:val="24"/>
          <w:szCs w:val="24"/>
        </w:rPr>
        <w:t>ОО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 в соответствии со </w:t>
      </w:r>
      <w:hyperlink r:id="rId11" w:history="1">
        <w:r w:rsidRPr="0051087E">
          <w:rPr>
            <w:rStyle w:val="a4"/>
            <w:rFonts w:ascii="Bookman Old Style" w:hAnsi="Bookman Old Style" w:cs="Times New Roman"/>
            <w:color w:val="000000" w:themeColor="text1"/>
            <w:sz w:val="24"/>
            <w:szCs w:val="24"/>
            <w:u w:val="none"/>
          </w:rPr>
          <w:t>статьей 80</w:t>
        </w:r>
      </w:hyperlink>
      <w:r w:rsidRPr="0051087E">
        <w:rPr>
          <w:rFonts w:ascii="Bookman Old Style" w:hAnsi="Bookman Old Style" w:cs="Times New Roman"/>
          <w:sz w:val="24"/>
          <w:szCs w:val="24"/>
        </w:rPr>
        <w:t xml:space="preserve"> Трудового кодекса Российской Федерации;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- иные формы урегулирования конфликта интересов.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4.2. По письменной договоренности </w:t>
      </w:r>
      <w:r w:rsidR="0051087E" w:rsidRPr="0051087E">
        <w:rPr>
          <w:rFonts w:ascii="Bookman Old Style" w:hAnsi="Bookman Old Style" w:cs="Times New Roman"/>
          <w:sz w:val="24"/>
          <w:szCs w:val="24"/>
        </w:rPr>
        <w:t>О</w:t>
      </w:r>
      <w:r w:rsidR="00BD53B9">
        <w:rPr>
          <w:rFonts w:ascii="Bookman Old Style" w:hAnsi="Bookman Old Style" w:cs="Times New Roman"/>
          <w:sz w:val="24"/>
          <w:szCs w:val="24"/>
        </w:rPr>
        <w:t>О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 и работника </w:t>
      </w:r>
      <w:r w:rsidR="00BD53B9">
        <w:rPr>
          <w:rFonts w:ascii="Bookman Old Style" w:hAnsi="Bookman Old Style" w:cs="Times New Roman"/>
          <w:sz w:val="24"/>
          <w:szCs w:val="24"/>
        </w:rPr>
        <w:t>ОО</w:t>
      </w:r>
      <w:r w:rsidRPr="0051087E">
        <w:rPr>
          <w:rFonts w:ascii="Bookman Old Style" w:hAnsi="Bookman Old Style" w:cs="Times New Roman"/>
          <w:sz w:val="24"/>
          <w:szCs w:val="24"/>
        </w:rPr>
        <w:t>, раскрывшего сведения о конфликте интересов, могут применяться иные формы урегулирования конфликта интересов.</w:t>
      </w:r>
    </w:p>
    <w:p w:rsidR="006B49F3" w:rsidRPr="0051087E" w:rsidRDefault="006B49F3" w:rsidP="0051087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4.3. 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BD53B9">
        <w:rPr>
          <w:rFonts w:ascii="Bookman Old Style" w:hAnsi="Bookman Old Style" w:cs="Times New Roman"/>
          <w:sz w:val="24"/>
          <w:szCs w:val="24"/>
        </w:rPr>
        <w:t>ОО</w:t>
      </w:r>
      <w:r w:rsidRPr="0051087E">
        <w:rPr>
          <w:rFonts w:ascii="Bookman Old Style" w:hAnsi="Bookman Old Style" w:cs="Times New Roman"/>
          <w:sz w:val="24"/>
          <w:szCs w:val="24"/>
        </w:rPr>
        <w:t>, вероятность того, что его личный интерес будет реализован в ущерб</w:t>
      </w:r>
      <w:r w:rsidR="001A23DE">
        <w:rPr>
          <w:rFonts w:ascii="Bookman Old Style" w:hAnsi="Bookman Old Style" w:cs="Times New Roman"/>
          <w:sz w:val="24"/>
          <w:szCs w:val="24"/>
        </w:rPr>
        <w:t xml:space="preserve"> 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интересам </w:t>
      </w:r>
      <w:r w:rsidR="00BD53B9">
        <w:rPr>
          <w:rFonts w:ascii="Bookman Old Style" w:hAnsi="Bookman Old Style" w:cs="Times New Roman"/>
          <w:sz w:val="24"/>
          <w:szCs w:val="24"/>
        </w:rPr>
        <w:t>ОО</w:t>
      </w:r>
      <w:r w:rsidR="0051087E" w:rsidRPr="0051087E">
        <w:rPr>
          <w:rFonts w:ascii="Bookman Old Style" w:hAnsi="Bookman Old Style" w:cs="Times New Roman"/>
          <w:sz w:val="24"/>
          <w:szCs w:val="24"/>
        </w:rPr>
        <w:t>.</w:t>
      </w:r>
    </w:p>
    <w:p w:rsidR="0051087E" w:rsidRPr="0051087E" w:rsidRDefault="0051087E" w:rsidP="0051087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51087E" w:rsidRPr="0051087E" w:rsidRDefault="0051087E" w:rsidP="0051087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51087E" w:rsidRPr="0051087E" w:rsidRDefault="0051087E" w:rsidP="0051087E">
      <w:pPr>
        <w:spacing w:after="0" w:line="240" w:lineRule="auto"/>
        <w:ind w:firstLine="709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6B49F3" w:rsidRPr="0051087E" w:rsidRDefault="006B49F3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1087E">
        <w:rPr>
          <w:rFonts w:ascii="Bookman Old Style" w:hAnsi="Bookman Old Style" w:cs="Times New Roman"/>
          <w:b/>
          <w:sz w:val="24"/>
          <w:szCs w:val="24"/>
        </w:rPr>
        <w:t xml:space="preserve">V. Обязанности работника </w:t>
      </w:r>
      <w:r w:rsidR="00BD53B9">
        <w:rPr>
          <w:rFonts w:ascii="Bookman Old Style" w:hAnsi="Bookman Old Style" w:cs="Times New Roman"/>
          <w:b/>
          <w:sz w:val="24"/>
          <w:szCs w:val="24"/>
        </w:rPr>
        <w:t>ОО</w:t>
      </w:r>
    </w:p>
    <w:p w:rsidR="006B49F3" w:rsidRPr="0051087E" w:rsidRDefault="006B49F3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1087E">
        <w:rPr>
          <w:rFonts w:ascii="Bookman Old Style" w:hAnsi="Bookman Old Style" w:cs="Times New Roman"/>
          <w:b/>
          <w:sz w:val="24"/>
          <w:szCs w:val="24"/>
        </w:rPr>
        <w:t>в связи с раскрытием и урегулированием конфликта интересов</w:t>
      </w:r>
    </w:p>
    <w:p w:rsidR="006B49F3" w:rsidRPr="0051087E" w:rsidRDefault="006B49F3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При принятии решений по выполнению своих трудовых </w:t>
      </w:r>
      <w:r w:rsidR="00BD53B9" w:rsidRPr="0051087E">
        <w:rPr>
          <w:rFonts w:ascii="Bookman Old Style" w:hAnsi="Bookman Old Style" w:cs="Times New Roman"/>
          <w:sz w:val="24"/>
          <w:szCs w:val="24"/>
        </w:rPr>
        <w:t>обязанностей работник</w:t>
      </w:r>
      <w:r w:rsidR="001A23DE">
        <w:rPr>
          <w:rFonts w:ascii="Bookman Old Style" w:hAnsi="Bookman Old Style" w:cs="Times New Roman"/>
          <w:sz w:val="24"/>
          <w:szCs w:val="24"/>
        </w:rPr>
        <w:t xml:space="preserve"> </w:t>
      </w:r>
      <w:r w:rsidR="0051087E" w:rsidRPr="0051087E">
        <w:rPr>
          <w:rFonts w:ascii="Bookman Old Style" w:hAnsi="Bookman Old Style" w:cs="Times New Roman"/>
          <w:sz w:val="24"/>
          <w:szCs w:val="24"/>
        </w:rPr>
        <w:t>О</w:t>
      </w:r>
      <w:r w:rsidR="00BD53B9">
        <w:rPr>
          <w:rFonts w:ascii="Bookman Old Style" w:hAnsi="Bookman Old Style" w:cs="Times New Roman"/>
          <w:sz w:val="24"/>
          <w:szCs w:val="24"/>
        </w:rPr>
        <w:t>О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 обязан: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- руководствоваться интересами </w:t>
      </w:r>
      <w:r w:rsidR="0051087E" w:rsidRPr="0051087E">
        <w:rPr>
          <w:rFonts w:ascii="Bookman Old Style" w:hAnsi="Bookman Old Style" w:cs="Times New Roman"/>
          <w:sz w:val="24"/>
          <w:szCs w:val="24"/>
        </w:rPr>
        <w:t>О</w:t>
      </w:r>
      <w:r w:rsidR="00BD53B9">
        <w:rPr>
          <w:rFonts w:ascii="Bookman Old Style" w:hAnsi="Bookman Old Style" w:cs="Times New Roman"/>
          <w:sz w:val="24"/>
          <w:szCs w:val="24"/>
        </w:rPr>
        <w:t>О</w:t>
      </w:r>
      <w:r w:rsidRPr="0051087E">
        <w:rPr>
          <w:rFonts w:ascii="Bookman Old Style" w:hAnsi="Bookman Old Style" w:cs="Times New Roman"/>
          <w:sz w:val="24"/>
          <w:szCs w:val="24"/>
        </w:rPr>
        <w:t xml:space="preserve"> без учета своих личных        интересов, интересов своих родственников и друзей;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5727A4" w:rsidRPr="0051087E" w:rsidRDefault="006B49F3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197911" w:rsidRPr="0051087E" w:rsidRDefault="005727A4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ab/>
      </w:r>
      <w:r w:rsidRPr="0051087E">
        <w:rPr>
          <w:rFonts w:ascii="Bookman Old Style" w:hAnsi="Bookman Old Style" w:cs="Times New Roman"/>
          <w:sz w:val="24"/>
          <w:szCs w:val="24"/>
        </w:rPr>
        <w:tab/>
      </w:r>
      <w:r w:rsidRPr="0051087E">
        <w:rPr>
          <w:rFonts w:ascii="Bookman Old Style" w:hAnsi="Bookman Old Style" w:cs="Times New Roman"/>
          <w:sz w:val="24"/>
          <w:szCs w:val="24"/>
        </w:rPr>
        <w:tab/>
      </w:r>
      <w:r w:rsidRPr="0051087E">
        <w:rPr>
          <w:rFonts w:ascii="Bookman Old Style" w:hAnsi="Bookman Old Style" w:cs="Times New Roman"/>
          <w:sz w:val="24"/>
          <w:szCs w:val="24"/>
        </w:rPr>
        <w:tab/>
      </w:r>
      <w:r w:rsidRPr="0051087E">
        <w:rPr>
          <w:rFonts w:ascii="Bookman Old Style" w:hAnsi="Bookman Old Style" w:cs="Times New Roman"/>
          <w:sz w:val="24"/>
          <w:szCs w:val="24"/>
        </w:rPr>
        <w:tab/>
      </w:r>
    </w:p>
    <w:p w:rsidR="00197911" w:rsidRPr="0051087E" w:rsidRDefault="00197911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197911" w:rsidRPr="0051087E" w:rsidRDefault="00197911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197911" w:rsidRPr="0051087E" w:rsidRDefault="00197911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363205" w:rsidRPr="0051087E" w:rsidRDefault="00363205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363205" w:rsidRPr="0051087E" w:rsidRDefault="00363205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363205" w:rsidRPr="0051087E" w:rsidRDefault="00363205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363205" w:rsidRPr="0051087E" w:rsidRDefault="00363205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363205" w:rsidRPr="0051087E" w:rsidRDefault="00363205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363205" w:rsidRPr="0051087E" w:rsidRDefault="00363205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363205" w:rsidRPr="0051087E" w:rsidRDefault="00363205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363205" w:rsidRPr="0051087E" w:rsidRDefault="00363205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363205" w:rsidRPr="0051087E" w:rsidRDefault="00363205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F661AD" w:rsidRPr="0051087E" w:rsidRDefault="00197911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ab/>
      </w:r>
      <w:r w:rsidRPr="0051087E">
        <w:rPr>
          <w:rFonts w:ascii="Bookman Old Style" w:hAnsi="Bookman Old Style" w:cs="Times New Roman"/>
          <w:sz w:val="24"/>
          <w:szCs w:val="24"/>
        </w:rPr>
        <w:tab/>
      </w:r>
      <w:r w:rsidRPr="0051087E">
        <w:rPr>
          <w:rFonts w:ascii="Bookman Old Style" w:hAnsi="Bookman Old Style" w:cs="Times New Roman"/>
          <w:sz w:val="24"/>
          <w:szCs w:val="24"/>
        </w:rPr>
        <w:tab/>
      </w:r>
      <w:r w:rsidRPr="0051087E">
        <w:rPr>
          <w:rFonts w:ascii="Bookman Old Style" w:hAnsi="Bookman Old Style" w:cs="Times New Roman"/>
          <w:sz w:val="24"/>
          <w:szCs w:val="24"/>
        </w:rPr>
        <w:tab/>
      </w:r>
      <w:r w:rsidRPr="0051087E">
        <w:rPr>
          <w:rFonts w:ascii="Bookman Old Style" w:hAnsi="Bookman Old Style" w:cs="Times New Roman"/>
          <w:sz w:val="24"/>
          <w:szCs w:val="24"/>
        </w:rPr>
        <w:tab/>
      </w:r>
    </w:p>
    <w:p w:rsidR="00F661AD" w:rsidRPr="0051087E" w:rsidRDefault="00F661AD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F661AD" w:rsidRPr="0051087E" w:rsidRDefault="00F661AD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F661AD" w:rsidRPr="0051087E" w:rsidRDefault="00F661AD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F661AD" w:rsidRPr="0051087E" w:rsidRDefault="00F661AD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F661AD" w:rsidRDefault="00F661AD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1A23DE" w:rsidRDefault="001A23DE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1A23DE" w:rsidRDefault="001A23DE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1A23DE" w:rsidRDefault="001A23DE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1A23DE" w:rsidRDefault="001A23DE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1A23DE" w:rsidRDefault="001A23DE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1A23DE" w:rsidRPr="0051087E" w:rsidRDefault="001A23DE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130E27" w:rsidRPr="0051087E" w:rsidRDefault="00130E27" w:rsidP="005727A4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6B49F3" w:rsidRDefault="001A23DE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6B49F3" w:rsidRPr="00F661A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61AD">
        <w:rPr>
          <w:rFonts w:ascii="Times New Roman" w:hAnsi="Times New Roman" w:cs="Times New Roman"/>
          <w:sz w:val="24"/>
          <w:szCs w:val="24"/>
        </w:rPr>
        <w:t>№ 1</w:t>
      </w:r>
    </w:p>
    <w:p w:rsidR="00F661AD" w:rsidRPr="00F661AD" w:rsidRDefault="00F661AD" w:rsidP="0057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9F3" w:rsidRPr="00F661AD" w:rsidRDefault="006B49F3" w:rsidP="006B49F3">
      <w:pPr>
        <w:spacing w:after="0" w:line="240" w:lineRule="auto"/>
        <w:ind w:left="4536" w:right="-31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к Положению о конфликте интересов работников </w:t>
      </w:r>
      <w:r w:rsidR="001A23DE">
        <w:rPr>
          <w:rFonts w:ascii="Times New Roman" w:hAnsi="Times New Roman" w:cs="Times New Roman"/>
          <w:sz w:val="24"/>
          <w:szCs w:val="24"/>
        </w:rPr>
        <w:t xml:space="preserve">МБОУ  </w:t>
      </w:r>
      <w:r w:rsidR="005C203D">
        <w:rPr>
          <w:rFonts w:ascii="Times New Roman" w:hAnsi="Times New Roman" w:cs="Times New Roman"/>
          <w:sz w:val="24"/>
          <w:szCs w:val="24"/>
        </w:rPr>
        <w:t>«Деличобанская СОШ»</w:t>
      </w:r>
    </w:p>
    <w:p w:rsidR="006B49F3" w:rsidRPr="00F661AD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9F3" w:rsidRPr="00F661AD" w:rsidRDefault="001A23DE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B49F3" w:rsidRPr="00F661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B49F3" w:rsidRPr="00F661AD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AD">
        <w:rPr>
          <w:rFonts w:ascii="Times New Roman" w:hAnsi="Times New Roman" w:cs="Times New Roman"/>
          <w:sz w:val="24"/>
          <w:szCs w:val="24"/>
        </w:rPr>
        <w:t xml:space="preserve">     </w:t>
      </w:r>
      <w:r w:rsidR="001A2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661AD">
        <w:rPr>
          <w:rFonts w:ascii="Times New Roman" w:hAnsi="Times New Roman" w:cs="Times New Roman"/>
          <w:sz w:val="24"/>
          <w:szCs w:val="24"/>
        </w:rPr>
        <w:t xml:space="preserve">       (отметка об ознакомлении)</w:t>
      </w:r>
    </w:p>
    <w:p w:rsidR="006B49F3" w:rsidRPr="00F661AD" w:rsidRDefault="006B49F3" w:rsidP="006B4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6B49F3" w:rsidRPr="00F661AD" w:rsidTr="00BE2D2F">
        <w:tc>
          <w:tcPr>
            <w:tcW w:w="5210" w:type="dxa"/>
          </w:tcPr>
          <w:p w:rsidR="006B49F3" w:rsidRPr="00F661AD" w:rsidRDefault="006B49F3" w:rsidP="0057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D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6B49F3" w:rsidRPr="00F661AD" w:rsidRDefault="006B49F3" w:rsidP="0057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727A4" w:rsidRPr="00F661A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B49F3" w:rsidRPr="00F661AD" w:rsidRDefault="006B49F3" w:rsidP="0057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D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лица, ответственного </w:t>
            </w:r>
          </w:p>
          <w:p w:rsidR="006B49F3" w:rsidRPr="00F661AD" w:rsidRDefault="006B49F3" w:rsidP="0057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D"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коррупции)</w:t>
            </w:r>
          </w:p>
        </w:tc>
      </w:tr>
    </w:tbl>
    <w:p w:rsidR="006B49F3" w:rsidRPr="00F661AD" w:rsidRDefault="006B49F3" w:rsidP="006B4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9F3" w:rsidRPr="0051087E" w:rsidRDefault="006B49F3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1087E">
        <w:rPr>
          <w:rFonts w:ascii="Bookman Old Style" w:hAnsi="Bookman Old Style" w:cs="Times New Roman"/>
          <w:b/>
          <w:sz w:val="24"/>
          <w:szCs w:val="24"/>
        </w:rPr>
        <w:t>УВЕДОМЛЕНИЕ</w:t>
      </w:r>
    </w:p>
    <w:p w:rsidR="006B49F3" w:rsidRPr="0051087E" w:rsidRDefault="006B49F3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1087E">
        <w:rPr>
          <w:rFonts w:ascii="Bookman Old Style" w:hAnsi="Bookman Old Style" w:cs="Times New Roman"/>
          <w:b/>
          <w:sz w:val="24"/>
          <w:szCs w:val="24"/>
        </w:rPr>
        <w:t>о возникновении личной заинтересованности</w:t>
      </w:r>
    </w:p>
    <w:p w:rsidR="006B49F3" w:rsidRPr="0051087E" w:rsidRDefault="006B49F3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1087E">
        <w:rPr>
          <w:rFonts w:ascii="Bookman Old Style" w:hAnsi="Bookman Old Style" w:cs="Times New Roman"/>
          <w:b/>
          <w:sz w:val="24"/>
          <w:szCs w:val="24"/>
        </w:rPr>
        <w:t xml:space="preserve">при исполнении трудовых обязанностей, </w:t>
      </w:r>
    </w:p>
    <w:p w:rsidR="006B49F3" w:rsidRPr="0051087E" w:rsidRDefault="006B49F3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1087E">
        <w:rPr>
          <w:rFonts w:ascii="Bookman Old Style" w:hAnsi="Bookman Old Style" w:cs="Times New Roman"/>
          <w:b/>
          <w:sz w:val="24"/>
          <w:szCs w:val="24"/>
        </w:rPr>
        <w:t>которая приводит или может привести к конфликту интересов</w:t>
      </w:r>
    </w:p>
    <w:p w:rsidR="006B49F3" w:rsidRPr="0051087E" w:rsidRDefault="006B49F3" w:rsidP="006B49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Сообщаю о возникновении у меня личной заинтересованности при        исполнении трудовых обязанностей, которая приводит или может привести        к конфликту интересов (нужное подчеркнуть).</w:t>
      </w: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</w:t>
      </w:r>
      <w:r w:rsidR="005727A4" w:rsidRPr="0051087E">
        <w:rPr>
          <w:rFonts w:ascii="Bookman Old Style" w:hAnsi="Bookman Old Style" w:cs="Times New Roman"/>
          <w:sz w:val="24"/>
          <w:szCs w:val="24"/>
        </w:rPr>
        <w:t>__________</w:t>
      </w:r>
    </w:p>
    <w:p w:rsidR="006B49F3" w:rsidRPr="0051087E" w:rsidRDefault="006B49F3" w:rsidP="006B49F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__________________________________________________________________</w:t>
      </w:r>
      <w:r w:rsidR="006D262C" w:rsidRPr="0051087E">
        <w:rPr>
          <w:rFonts w:ascii="Bookman Old Style" w:hAnsi="Bookman Old Style" w:cs="Times New Roman"/>
          <w:sz w:val="24"/>
          <w:szCs w:val="24"/>
        </w:rPr>
        <w:t>__________________________________________________________________</w:t>
      </w:r>
    </w:p>
    <w:p w:rsidR="006B49F3" w:rsidRPr="0051087E" w:rsidRDefault="006B49F3" w:rsidP="006B49F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B49F3" w:rsidRPr="0051087E" w:rsidRDefault="006B49F3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Трудовые обязанности, на исполнение которых влияет или может повлиять личная заинтересованность: _________________________________________</w:t>
      </w:r>
      <w:r w:rsidR="005727A4" w:rsidRPr="0051087E">
        <w:rPr>
          <w:rFonts w:ascii="Bookman Old Style" w:hAnsi="Bookman Old Style" w:cs="Times New Roman"/>
          <w:sz w:val="24"/>
          <w:szCs w:val="24"/>
        </w:rPr>
        <w:t>_________________________</w:t>
      </w:r>
    </w:p>
    <w:p w:rsidR="006B49F3" w:rsidRPr="0051087E" w:rsidRDefault="006B49F3" w:rsidP="006B49F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________________________________________________________</w:t>
      </w:r>
      <w:r w:rsidR="006D262C" w:rsidRPr="0051087E">
        <w:rPr>
          <w:rFonts w:ascii="Bookman Old Style" w:hAnsi="Bookman Old Style" w:cs="Times New Roman"/>
          <w:sz w:val="24"/>
          <w:szCs w:val="24"/>
        </w:rPr>
        <w:t>__________________________________________________________________</w:t>
      </w:r>
      <w:r w:rsidRPr="0051087E">
        <w:rPr>
          <w:rFonts w:ascii="Bookman Old Style" w:hAnsi="Bookman Old Style" w:cs="Times New Roman"/>
          <w:sz w:val="24"/>
          <w:szCs w:val="24"/>
        </w:rPr>
        <w:t>________</w:t>
      </w:r>
      <w:r w:rsidR="005727A4" w:rsidRPr="0051087E">
        <w:rPr>
          <w:rFonts w:ascii="Bookman Old Style" w:hAnsi="Bookman Old Style" w:cs="Times New Roman"/>
          <w:sz w:val="24"/>
          <w:szCs w:val="24"/>
        </w:rPr>
        <w:t>__</w:t>
      </w:r>
    </w:p>
    <w:p w:rsidR="006B49F3" w:rsidRPr="0051087E" w:rsidRDefault="006B49F3" w:rsidP="006B49F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B49F3" w:rsidRPr="0051087E" w:rsidRDefault="006D262C" w:rsidP="006B49F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 w:rsidR="006B49F3" w:rsidRPr="0051087E">
        <w:rPr>
          <w:rFonts w:ascii="Bookman Old Style" w:hAnsi="Bookman Old Style" w:cs="Times New Roman"/>
          <w:sz w:val="24"/>
          <w:szCs w:val="24"/>
        </w:rPr>
        <w:t>___________________________________________________________</w:t>
      </w:r>
      <w:r w:rsidRPr="0051087E">
        <w:rPr>
          <w:rFonts w:ascii="Bookman Old Style" w:hAnsi="Bookman Old Style" w:cs="Times New Roman"/>
          <w:sz w:val="24"/>
          <w:szCs w:val="24"/>
        </w:rPr>
        <w:t>_______</w:t>
      </w:r>
    </w:p>
    <w:p w:rsidR="006B49F3" w:rsidRPr="0051087E" w:rsidRDefault="006B49F3" w:rsidP="006B49F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1087E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_____________________________________________________________________________________________________</w:t>
      </w:r>
      <w:r w:rsidR="006D262C" w:rsidRPr="0051087E">
        <w:rPr>
          <w:rFonts w:ascii="Bookman Old Style" w:hAnsi="Bookman Old Style" w:cs="Times New Roman"/>
          <w:sz w:val="24"/>
          <w:szCs w:val="24"/>
        </w:rPr>
        <w:t>_______________________________</w:t>
      </w:r>
    </w:p>
    <w:p w:rsidR="006B49F3" w:rsidRPr="0051087E" w:rsidRDefault="006B49F3" w:rsidP="006B49F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D262C" w:rsidRPr="0051087E" w:rsidRDefault="006D262C" w:rsidP="006B49F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3"/>
        <w:tblW w:w="93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7"/>
        <w:gridCol w:w="3282"/>
        <w:gridCol w:w="2736"/>
      </w:tblGrid>
      <w:tr w:rsidR="006D262C" w:rsidRPr="0051087E" w:rsidTr="006D262C">
        <w:tc>
          <w:tcPr>
            <w:tcW w:w="3402" w:type="dxa"/>
          </w:tcPr>
          <w:p w:rsidR="006D262C" w:rsidRPr="0051087E" w:rsidRDefault="006D262C">
            <w:pPr>
              <w:rPr>
                <w:rFonts w:ascii="Bookman Old Style" w:hAnsi="Bookman Old Style"/>
                <w:sz w:val="24"/>
                <w:szCs w:val="24"/>
              </w:rPr>
            </w:pPr>
            <w:r w:rsidRPr="0051087E">
              <w:rPr>
                <w:rFonts w:ascii="Bookman Old Style" w:hAnsi="Bookman Old Style" w:cs="Times New Roman"/>
                <w:sz w:val="24"/>
                <w:szCs w:val="24"/>
              </w:rPr>
              <w:t>"__" ________ 20__ г.</w:t>
            </w:r>
          </w:p>
          <w:p w:rsidR="006D262C" w:rsidRPr="0051087E" w:rsidRDefault="006D262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D262C" w:rsidRPr="0051087E" w:rsidRDefault="006D262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98" w:type="dxa"/>
          </w:tcPr>
          <w:p w:rsidR="006D262C" w:rsidRPr="0051087E" w:rsidRDefault="006D262C" w:rsidP="006D262C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1087E">
              <w:rPr>
                <w:rFonts w:ascii="Bookman Old Style" w:hAnsi="Bookman Old Style" w:cs="Times New Roman"/>
                <w:sz w:val="24"/>
                <w:szCs w:val="24"/>
              </w:rPr>
              <w:t xml:space="preserve">_____________________ </w:t>
            </w:r>
          </w:p>
          <w:p w:rsidR="006D262C" w:rsidRPr="0051087E" w:rsidRDefault="006D262C" w:rsidP="006D262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1087E">
              <w:rPr>
                <w:rFonts w:ascii="Bookman Old Style" w:hAnsi="Bookman Old Style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655" w:type="dxa"/>
          </w:tcPr>
          <w:p w:rsidR="006D262C" w:rsidRPr="0051087E" w:rsidRDefault="006D262C" w:rsidP="006D262C">
            <w:pPr>
              <w:spacing w:after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1087E">
              <w:rPr>
                <w:rFonts w:ascii="Bookman Old Style" w:hAnsi="Bookman Old Style" w:cs="Times New Roman"/>
                <w:sz w:val="24"/>
                <w:szCs w:val="24"/>
              </w:rPr>
              <w:t xml:space="preserve">_____________________ </w:t>
            </w:r>
          </w:p>
          <w:p w:rsidR="006D262C" w:rsidRPr="0051087E" w:rsidRDefault="006D262C" w:rsidP="006D26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1087E">
              <w:rPr>
                <w:rFonts w:ascii="Bookman Old Style" w:hAnsi="Bookman Old Style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E14A4" w:rsidRPr="0051087E" w:rsidRDefault="00BE14A4">
      <w:pPr>
        <w:rPr>
          <w:rFonts w:ascii="Bookman Old Style" w:hAnsi="Bookman Old Style"/>
          <w:sz w:val="24"/>
          <w:szCs w:val="24"/>
        </w:rPr>
      </w:pPr>
    </w:p>
    <w:sectPr w:rsidR="00BE14A4" w:rsidRPr="0051087E" w:rsidSect="001A23DE">
      <w:pgSz w:w="11906" w:h="16838"/>
      <w:pgMar w:top="851" w:right="707" w:bottom="851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0D" w:rsidRDefault="00CF450D" w:rsidP="005A6150">
      <w:pPr>
        <w:spacing w:after="0" w:line="240" w:lineRule="auto"/>
      </w:pPr>
      <w:r>
        <w:separator/>
      </w:r>
    </w:p>
  </w:endnote>
  <w:endnote w:type="continuationSeparator" w:id="1">
    <w:p w:rsidR="00CF450D" w:rsidRDefault="00CF450D" w:rsidP="005A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0D" w:rsidRDefault="00CF450D" w:rsidP="005A6150">
      <w:pPr>
        <w:spacing w:after="0" w:line="240" w:lineRule="auto"/>
      </w:pPr>
      <w:r>
        <w:separator/>
      </w:r>
    </w:p>
  </w:footnote>
  <w:footnote w:type="continuationSeparator" w:id="1">
    <w:p w:rsidR="00CF450D" w:rsidRDefault="00CF450D" w:rsidP="005A6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38A"/>
    <w:rsid w:val="00022AF2"/>
    <w:rsid w:val="000D638A"/>
    <w:rsid w:val="00130E27"/>
    <w:rsid w:val="001324B2"/>
    <w:rsid w:val="00197911"/>
    <w:rsid w:val="001A23DE"/>
    <w:rsid w:val="001C1727"/>
    <w:rsid w:val="001E0918"/>
    <w:rsid w:val="00225C04"/>
    <w:rsid w:val="002F014D"/>
    <w:rsid w:val="002F6E76"/>
    <w:rsid w:val="00303E22"/>
    <w:rsid w:val="003333E3"/>
    <w:rsid w:val="00363205"/>
    <w:rsid w:val="003E00FA"/>
    <w:rsid w:val="00475EE0"/>
    <w:rsid w:val="0051087E"/>
    <w:rsid w:val="0051127B"/>
    <w:rsid w:val="005479BB"/>
    <w:rsid w:val="005727A4"/>
    <w:rsid w:val="005A6150"/>
    <w:rsid w:val="005C203D"/>
    <w:rsid w:val="005C72D5"/>
    <w:rsid w:val="006370C7"/>
    <w:rsid w:val="00670ABB"/>
    <w:rsid w:val="0068160A"/>
    <w:rsid w:val="006A4C5A"/>
    <w:rsid w:val="006A4C5C"/>
    <w:rsid w:val="006B49F3"/>
    <w:rsid w:val="006D262C"/>
    <w:rsid w:val="00720C91"/>
    <w:rsid w:val="007946C3"/>
    <w:rsid w:val="008316DF"/>
    <w:rsid w:val="0085557A"/>
    <w:rsid w:val="00900E98"/>
    <w:rsid w:val="00930EB1"/>
    <w:rsid w:val="00934C89"/>
    <w:rsid w:val="00967897"/>
    <w:rsid w:val="009E6942"/>
    <w:rsid w:val="00A0683D"/>
    <w:rsid w:val="00A307F7"/>
    <w:rsid w:val="00A446CF"/>
    <w:rsid w:val="00AD60EF"/>
    <w:rsid w:val="00B356D7"/>
    <w:rsid w:val="00B64B02"/>
    <w:rsid w:val="00B94C4A"/>
    <w:rsid w:val="00BD53B9"/>
    <w:rsid w:val="00BE14A4"/>
    <w:rsid w:val="00BF180A"/>
    <w:rsid w:val="00BF7637"/>
    <w:rsid w:val="00C050CC"/>
    <w:rsid w:val="00CF450D"/>
    <w:rsid w:val="00D430CC"/>
    <w:rsid w:val="00D7395B"/>
    <w:rsid w:val="00DA6556"/>
    <w:rsid w:val="00DB3552"/>
    <w:rsid w:val="00E84932"/>
    <w:rsid w:val="00E86FE7"/>
    <w:rsid w:val="00ED0412"/>
    <w:rsid w:val="00F6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F3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B94C4A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9F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B49F3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62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150"/>
  </w:style>
  <w:style w:type="paragraph" w:styleId="a9">
    <w:name w:val="footer"/>
    <w:basedOn w:val="a"/>
    <w:link w:val="aa"/>
    <w:uiPriority w:val="99"/>
    <w:unhideWhenUsed/>
    <w:rsid w:val="005A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150"/>
  </w:style>
  <w:style w:type="character" w:customStyle="1" w:styleId="10">
    <w:name w:val="Заголовок 1 Знак"/>
    <w:basedOn w:val="a0"/>
    <w:link w:val="1"/>
    <w:rsid w:val="00B94C4A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b">
    <w:name w:val="No Spacing"/>
    <w:uiPriority w:val="1"/>
    <w:qFormat/>
    <w:rsid w:val="00B94C4A"/>
    <w:pPr>
      <w:ind w:firstLine="0"/>
      <w:jc w:val="left"/>
    </w:pPr>
  </w:style>
  <w:style w:type="paragraph" w:styleId="ac">
    <w:name w:val="Title"/>
    <w:basedOn w:val="a"/>
    <w:link w:val="ad"/>
    <w:qFormat/>
    <w:rsid w:val="00B94C4A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94C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B94C4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4C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0">
    <w:name w:val="Normal (Web)"/>
    <w:basedOn w:val="a"/>
    <w:semiHidden/>
    <w:unhideWhenUsed/>
    <w:rsid w:val="0093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C72ED34BA7B0BA7E93B4D705F344732B5ABD11DE95D422A46CE7ED4EB1FB994686DADD76CC6CBvB2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ohoolchinar-1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AEC72ED34BA7B0BA7E93B4D705F344732B5ABD11DE95D422A46CE7ED4EB1FB994686DADD76CC7C5vB2C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AEC72ED34BA7B0BA7E93B4D705F344732B5ABD11DE95D422A46CE7ED4vE2B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EC72ED34BA7B0BA7E93B4D705F344732B5ABD11DE95D422A46CE7ED4vE2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</dc:creator>
  <cp:keywords/>
  <dc:description/>
  <cp:lastModifiedBy>User</cp:lastModifiedBy>
  <cp:revision>27</cp:revision>
  <cp:lastPrinted>2020-02-13T08:09:00Z</cp:lastPrinted>
  <dcterms:created xsi:type="dcterms:W3CDTF">2017-07-11T10:33:00Z</dcterms:created>
  <dcterms:modified xsi:type="dcterms:W3CDTF">2021-04-02T06:47:00Z</dcterms:modified>
</cp:coreProperties>
</file>