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62" w:rsidRPr="00026662" w:rsidRDefault="00026662" w:rsidP="00026662">
      <w:pPr>
        <w:shd w:val="clear" w:color="auto" w:fill="FFFFFF"/>
        <w:spacing w:after="0" w:line="435" w:lineRule="atLeast"/>
        <w:textAlignment w:val="baseline"/>
        <w:outlineLvl w:val="1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026662">
        <w:rPr>
          <w:rFonts w:ascii="Calibri" w:eastAsia="Times New Roman" w:hAnsi="Calibri" w:cs="Calibri"/>
          <w:color w:val="000000"/>
          <w:sz w:val="36"/>
          <w:szCs w:val="36"/>
          <w:bdr w:val="none" w:sz="0" w:space="0" w:color="auto" w:frame="1"/>
          <w:lang w:eastAsia="ru-RU"/>
        </w:rPr>
        <w:t>Мероприятия по профилактике наркомании</w:t>
      </w:r>
    </w:p>
    <w:p w:rsidR="00026662" w:rsidRPr="00026662" w:rsidRDefault="00026662" w:rsidP="00026662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66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Профилактика наркомании должна стать неотъемлемой частью просвещения. Для этого в школах проводятся  лекции и занятия по профилактике наркомании, демонстрируются документальные и художественные фильмы. Хорошая профилактическая работа среди подростков дает ощутимые результаты, и она должна вестись постоянно и в широких масштабах. Правильно проведенные профилактические мероприятия среди подростков обязательно станут сдерживающим фактором и уменьшат количество молодых людей, «присевших» на наркотики.</w:t>
      </w:r>
    </w:p>
    <w:p w:rsidR="00026662" w:rsidRPr="00026662" w:rsidRDefault="00026662" w:rsidP="00026662">
      <w:pPr>
        <w:shd w:val="clear" w:color="auto" w:fill="FFFFFF"/>
        <w:spacing w:after="375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0" cy="4572000"/>
            <wp:effectExtent l="19050" t="0" r="0" b="0"/>
            <wp:docPr id="1" name="Рисунок 1" descr="профилактики нарком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и наркоман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662" w:rsidRPr="00026662" w:rsidRDefault="00026662" w:rsidP="00026662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66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Педагоги, психологи и социальные работники в своей работе по профилактике наркомании среди подростков и детей могут пользоваться методами, разработанными в России. Основной принцип этой методики основан на заполнении информационного вакуума и предполагает создание действующего и постоянно финансируемого потока рекламы и публикаций в СМИ о мерах профилактики наркомании и алкоголизма.</w:t>
      </w:r>
    </w:p>
    <w:p w:rsidR="00026662" w:rsidRPr="00026662" w:rsidRDefault="00026662" w:rsidP="0002666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66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Информация по профилактике наркомании должна соответствовать следующим требованиям:</w:t>
      </w:r>
    </w:p>
    <w:p w:rsidR="00026662" w:rsidRPr="00026662" w:rsidRDefault="00026662" w:rsidP="000266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66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быть позитивной и не иметь оттенка безысходности;</w:t>
      </w:r>
    </w:p>
    <w:p w:rsidR="00026662" w:rsidRPr="00026662" w:rsidRDefault="00026662" w:rsidP="000266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66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негативная информация должна освещать трагические последствия употребления алкоголя и наркотиков;</w:t>
      </w:r>
    </w:p>
    <w:p w:rsidR="00026662" w:rsidRPr="00026662" w:rsidRDefault="00026662" w:rsidP="000266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66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СМИ не должны демонстрироваться сцены употребления наркотиков и алкоголя;</w:t>
      </w:r>
    </w:p>
    <w:p w:rsidR="00026662" w:rsidRPr="00026662" w:rsidRDefault="00026662" w:rsidP="000266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66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любая публикация должна иметь вывод в виде понятной информации и рекомендациям по профилактике употребления алкоголя и наркотиков;</w:t>
      </w:r>
    </w:p>
    <w:p w:rsidR="00026662" w:rsidRPr="00026662" w:rsidRDefault="00026662" w:rsidP="000266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66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каждая публикация должна иметь мотивационное воздействие на адресную аудиторию;</w:t>
      </w:r>
    </w:p>
    <w:p w:rsidR="00026662" w:rsidRPr="00026662" w:rsidRDefault="00026662" w:rsidP="000266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66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подготовку материалов должны осуществлять только специалисты – наркологи,  психологи, сотрудники правоохранительных органов, социальные работники;</w:t>
      </w:r>
    </w:p>
    <w:p w:rsidR="00026662" w:rsidRPr="00026662" w:rsidRDefault="00026662" w:rsidP="000266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66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любую информацию по профилактике наркомании и алкоголизма должен одобрить специальный экспертный совет.</w:t>
      </w:r>
    </w:p>
    <w:p w:rsidR="00026662" w:rsidRPr="00026662" w:rsidRDefault="00026662" w:rsidP="00026662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66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Также в комплексе мер по профилактике наркомании должно быть организовано телефонное консультирование.</w:t>
      </w:r>
    </w:p>
    <w:p w:rsidR="00026662" w:rsidRPr="00026662" w:rsidRDefault="00026662" w:rsidP="00026662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66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Три телефонные службы, работающие в одной системе, смогут стать своеобразным информационным мостом для населения и помогут отслеживать координаты наркопунктов. Это следующие службы:</w:t>
      </w:r>
    </w:p>
    <w:p w:rsidR="00026662" w:rsidRPr="00026662" w:rsidRDefault="00026662" w:rsidP="000266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66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«Горячая линия». Ее цель – информировать население по вопросам алкоголизма и наркомании, а также давать сведения о лечебных и реабилитационных учреждениях.</w:t>
      </w:r>
    </w:p>
    <w:p w:rsidR="00026662" w:rsidRPr="00026662" w:rsidRDefault="00026662" w:rsidP="000266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66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Круглосуточный телефон поддержки для наркозависимых. На телефоне работают специалисты по химической зависимости.</w:t>
      </w:r>
    </w:p>
    <w:p w:rsidR="00026662" w:rsidRPr="00026662" w:rsidRDefault="00026662" w:rsidP="000266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66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«Телефон доверия». От телефона поддержки отличается тем, что на вопросы отвечают и дают рекомендации профессиональные психологи.</w:t>
      </w:r>
    </w:p>
    <w:p w:rsidR="00026662" w:rsidRPr="00026662" w:rsidRDefault="00026662" w:rsidP="00026662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66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Наркомания, как и алкоголизм – это не личное дело отдельно взятого человека. Из-за наркотизации у зависимых очень высокий риск заболевания СПИДом, венерическими болезнями, гепатитами, и не меньшая возможность их распространения.</w:t>
      </w:r>
    </w:p>
    <w:p w:rsidR="00026662" w:rsidRPr="00026662" w:rsidRDefault="00026662" w:rsidP="00026662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66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Сочетать наркотики и учебу невозможно, поэтому молодежь, втянутая в наркоманию, быстро дезадаптируется в обществе, втягивается в криминал, теряет семью и становится потенциально опасной для окружающих.</w:t>
      </w:r>
    </w:p>
    <w:p w:rsidR="00026662" w:rsidRPr="00026662" w:rsidRDefault="00026662" w:rsidP="00026662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66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 обеспечения активной работы по профилактике алкоголизма и наркомании, остановки эпидемии и оказания посильной лечебно-реабилитационной помощи больным требуется соответствующая законодательная база. Ведь, в первую очередь, необходима административная ответственность за употребление наркотиков и возможность обследования подозреваемых в наркомании лиц. Первичная профилактика наркомании и реабилитация несовершеннолетних, употребляющих ПАВ, должны иметь широкую основу.</w:t>
      </w:r>
    </w:p>
    <w:p w:rsidR="00026662" w:rsidRPr="00026662" w:rsidRDefault="00026662" w:rsidP="00026662">
      <w:pPr>
        <w:shd w:val="clear" w:color="auto" w:fill="FFFFFF"/>
        <w:spacing w:after="0" w:line="435" w:lineRule="atLeast"/>
        <w:textAlignment w:val="baseline"/>
        <w:outlineLvl w:val="1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026662">
        <w:rPr>
          <w:rFonts w:ascii="Calibri" w:eastAsia="Times New Roman" w:hAnsi="Calibri" w:cs="Calibri"/>
          <w:color w:val="000000"/>
          <w:sz w:val="36"/>
          <w:szCs w:val="36"/>
          <w:bdr w:val="none" w:sz="0" w:space="0" w:color="auto" w:frame="1"/>
          <w:lang w:eastAsia="ru-RU"/>
        </w:rPr>
        <w:t>Виды профилактики наркомании</w:t>
      </w:r>
    </w:p>
    <w:p w:rsidR="00026662" w:rsidRPr="00026662" w:rsidRDefault="00026662" w:rsidP="00026662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66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терминологии ВОЗ различают первичную, вторичную и третичную профилактику. В задачу первичной профилактики ставят предупреждение употребления наркотиков. В методике этой профилактики существует четыре основных направления:</w:t>
      </w:r>
    </w:p>
    <w:p w:rsidR="00026662" w:rsidRPr="00026662" w:rsidRDefault="00026662" w:rsidP="000266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66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активная воспитательная работа среди молодежи и подростков;</w:t>
      </w:r>
    </w:p>
    <w:p w:rsidR="00026662" w:rsidRPr="00026662" w:rsidRDefault="00026662" w:rsidP="000266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66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санитарно-гигиеническое воспитание населения;</w:t>
      </w:r>
    </w:p>
    <w:p w:rsidR="00026662" w:rsidRPr="00026662" w:rsidRDefault="00026662" w:rsidP="000266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66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общественная борьба с распространением и употреблением наркотиков;</w:t>
      </w:r>
    </w:p>
    <w:p w:rsidR="00026662" w:rsidRPr="00026662" w:rsidRDefault="00026662" w:rsidP="000266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66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административно-законодательные меры.</w:t>
      </w:r>
    </w:p>
    <w:p w:rsidR="00026662" w:rsidRPr="00026662" w:rsidRDefault="00026662" w:rsidP="00026662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66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Вторичная профилактика наркомании – это раннее выявление лиц, употребляющих психоактивные вещества, и их лечение, а также предупреждение рецидивов и проведение поддерживающей терапии.</w:t>
      </w:r>
    </w:p>
    <w:p w:rsidR="00026662" w:rsidRPr="00026662" w:rsidRDefault="00026662" w:rsidP="00026662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66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задачу третичной профилактики входит социально-трудовая и медицинская реабилитация больных наркоманией.</w:t>
      </w:r>
    </w:p>
    <w:p w:rsidR="00026662" w:rsidRPr="00026662" w:rsidRDefault="00026662" w:rsidP="00026662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66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Предрасположенность к наркотизму определяется определенными патохарактерологическими особенностями личности. Склонность к употреблению наркотиков имеют подростки с неустойчивым, истерическим характером, терпимые к любым отклонениям от социальных и психических норм, склонные к депрессии, негативно настроенные к основным социальным требованиям.</w:t>
      </w:r>
    </w:p>
    <w:p w:rsidR="00026662" w:rsidRPr="00026662" w:rsidRDefault="00026662" w:rsidP="00026662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66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Профилактика наркомании предполагает и активное выявление пунктов наркотизации. У молодежи сильно развито чувство солидарности, поэтому они употребляют наркотики в группе. Так что от обследуемого подростка вряд ли удастся получить сведения об его «товарищах» по наркотикам. Для этого следует использовать метод фронтального обследования ближайшего окружения нововыявленного потребителя наркотических препаратов.</w:t>
      </w:r>
    </w:p>
    <w:p w:rsidR="00026662" w:rsidRPr="00026662" w:rsidRDefault="00026662" w:rsidP="00026662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66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Немаловажной в профилактике наркомании является санитарно-просветительная работа среди детей и подростков. Но по этому вопросу на сегодня нет единого мнения. Одни специалисты рекомендуют проводить медицинскую пропаганду в школе на протяжении всего учебного года. Другие считают необходимым ввести в учебную программу курс по профилактике наркозависимости.</w:t>
      </w:r>
    </w:p>
    <w:p w:rsidR="00026662" w:rsidRPr="00026662" w:rsidRDefault="00026662" w:rsidP="00026662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66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Представителями наркологической службы в школах и вузах должны проводиться семинары по обучению преподавателей простейшим приемам выявления различных видов опьянения, формированию у подростков настороженности к этой проблеме. Необходимы рассказы о реальных случаях тяжких последствий наркотизма – медицинских и социальных.</w:t>
      </w:r>
    </w:p>
    <w:p w:rsidR="00026662" w:rsidRPr="00026662" w:rsidRDefault="00026662" w:rsidP="00026662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66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Особенно убедительны сообщения о тяжелых отравлениях, ранах, смертельных исходах от передозировок наркотиков и т.п. Необходимо также акцентировать внимание подростков на пагубном влиянии наркотиков на физическое развитие, интеллект и потомство.</w:t>
      </w:r>
    </w:p>
    <w:p w:rsidR="00026662" w:rsidRPr="00026662" w:rsidRDefault="00026662" w:rsidP="00026662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66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Очень важным в профилактических мерах является взаимодействие подростковой наркологической службы и соответствующих подразделений МВД, а также комиссий по делам несовершеннолетних. Сотрудники милиции должны способствовать привлечению молодежи к обследованию и лечению от наркомании. Если подросток уклоняется от посещения наркологического диспансера, не поддается психотерапевтическому воздействию и является лидером группы наркоманов, то здесь необходимо принимать административные меры.</w:t>
      </w:r>
    </w:p>
    <w:p w:rsidR="00026662" w:rsidRPr="00026662" w:rsidRDefault="00026662" w:rsidP="00026662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66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В настоящий момент, к сожалению, медицинская психология, наркология и социология не имеют достаточных знаний для выработки рациональной и эффективной системы </w:t>
      </w:r>
      <w:r w:rsidRPr="000266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профилактики наркомании и алкоголизма среди подростков. До сих пор нет научных данных о биохимических механизмах формирования наркотической зависимости. Эта проблема требует всестороннего изучения, только тогда будет возможна выработка эффективной стратегии профилактики наркомании.</w:t>
      </w:r>
    </w:p>
    <w:p w:rsidR="00026662" w:rsidRPr="00026662" w:rsidRDefault="00026662" w:rsidP="0002666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66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феврале 2000 г. в Красноярске было создано муниципальное учреждение «Молодежный центр профилактики наркомании</w:t>
      </w:r>
      <w:r w:rsidRPr="000266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», </w:t>
      </w:r>
      <w:r w:rsidRPr="000266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стратегией которого является</w:t>
      </w:r>
      <w:r w:rsidRPr="000266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0266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воспитание психически здоровой личности, способной самостоятельно решать жизненные задачи без приема психоактивных средств. Этот центр ежегодно проводит городские акции, посвященные Всемирному дню борьбы с наркоманией, Всемирному дню борьбы с курением и флеш-моб, посвященный Всемирному дню Здоровья.</w:t>
      </w:r>
      <w:r w:rsidRPr="000266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</w:p>
    <w:p w:rsidR="00E13C0F" w:rsidRDefault="00E13C0F"/>
    <w:sectPr w:rsidR="00E13C0F" w:rsidSect="00E1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DBB"/>
    <w:multiLevelType w:val="multilevel"/>
    <w:tmpl w:val="4C08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21910"/>
    <w:multiLevelType w:val="multilevel"/>
    <w:tmpl w:val="407A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17C2F"/>
    <w:multiLevelType w:val="multilevel"/>
    <w:tmpl w:val="E52C4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6662"/>
    <w:rsid w:val="00026662"/>
    <w:rsid w:val="00E1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0F"/>
  </w:style>
  <w:style w:type="paragraph" w:styleId="2">
    <w:name w:val="heading 2"/>
    <w:basedOn w:val="a"/>
    <w:link w:val="20"/>
    <w:uiPriority w:val="9"/>
    <w:qFormat/>
    <w:rsid w:val="00026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66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6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6039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2020-03-12T05:24:00Z</dcterms:created>
  <dcterms:modified xsi:type="dcterms:W3CDTF">2020-03-12T05:24:00Z</dcterms:modified>
</cp:coreProperties>
</file>