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39" w:rsidRPr="00341023" w:rsidRDefault="00192C39" w:rsidP="00192C3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6"/>
      <w:r w:rsidRPr="0034102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КАЗЕННОЕ</w:t>
      </w:r>
    </w:p>
    <w:p w:rsidR="00192C39" w:rsidRPr="00341023" w:rsidRDefault="00192C39" w:rsidP="00192C39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023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192C39" w:rsidRDefault="00192C39" w:rsidP="00192C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90A99" w:rsidRPr="00490A99">
        <w:rPr>
          <w:rFonts w:ascii="Times New Roman" w:hAnsi="Times New Roman" w:cs="Times New Roman"/>
          <w:sz w:val="44"/>
          <w:szCs w:val="44"/>
        </w:rPr>
        <w:t>Деличобанская</w:t>
      </w:r>
      <w:proofErr w:type="spellEnd"/>
      <w:r w:rsidR="00490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023">
        <w:rPr>
          <w:rFonts w:ascii="Times New Roman" w:hAnsi="Times New Roman" w:cs="Times New Roman"/>
          <w:sz w:val="28"/>
          <w:szCs w:val="28"/>
        </w:rPr>
        <w:t>СР</w:t>
      </w:r>
      <w:r w:rsidR="00490A99">
        <w:rPr>
          <w:rFonts w:ascii="Times New Roman" w:hAnsi="Times New Roman" w:cs="Times New Roman"/>
          <w:sz w:val="28"/>
          <w:szCs w:val="28"/>
        </w:rPr>
        <w:t>ЕДНЯЯ ОБЩЕОБРАЗОВАТЕЛЬНАЯ ШКОЛА»</w:t>
      </w:r>
    </w:p>
    <w:p w:rsidR="00192C39" w:rsidRDefault="00192C39" w:rsidP="00192C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858" w:rsidRPr="0057174F" w:rsidRDefault="001A1858" w:rsidP="001A18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74F">
        <w:rPr>
          <w:rFonts w:ascii="Times New Roman" w:hAnsi="Times New Roman" w:cs="Times New Roman"/>
          <w:sz w:val="28"/>
          <w:szCs w:val="28"/>
        </w:rPr>
        <w:t>ПРИКАЗ</w:t>
      </w:r>
    </w:p>
    <w:tbl>
      <w:tblPr>
        <w:tblW w:w="9855" w:type="dxa"/>
        <w:jc w:val="center"/>
        <w:tblLayout w:type="fixed"/>
        <w:tblLook w:val="04A0"/>
      </w:tblPr>
      <w:tblGrid>
        <w:gridCol w:w="4927"/>
        <w:gridCol w:w="4928"/>
      </w:tblGrid>
      <w:tr w:rsidR="001A1858" w:rsidRPr="0057174F" w:rsidTr="00622C60">
        <w:trPr>
          <w:jc w:val="center"/>
        </w:trPr>
        <w:tc>
          <w:tcPr>
            <w:tcW w:w="4927" w:type="dxa"/>
            <w:hideMark/>
          </w:tcPr>
          <w:p w:rsidR="001A1858" w:rsidRPr="0057174F" w:rsidRDefault="001A1858" w:rsidP="00A97ADD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90A9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97A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0A9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A97AD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97ADD" w:rsidRPr="00A97A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97AD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8" w:type="dxa"/>
            <w:hideMark/>
          </w:tcPr>
          <w:p w:rsidR="001A1858" w:rsidRPr="0057174F" w:rsidRDefault="001A1858" w:rsidP="00490A99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</w:tbl>
    <w:p w:rsidR="001A1858" w:rsidRDefault="001A1858" w:rsidP="001A1858">
      <w:pPr>
        <w:ind w:firstLine="360"/>
        <w:outlineLvl w:val="6"/>
      </w:pPr>
    </w:p>
    <w:p w:rsidR="001A1858" w:rsidRDefault="001A1858" w:rsidP="001A1858">
      <w:pPr>
        <w:ind w:firstLine="360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D44225">
        <w:rPr>
          <w:rFonts w:ascii="Times New Roman" w:hAnsi="Times New Roman" w:cs="Times New Roman"/>
          <w:b/>
          <w:sz w:val="28"/>
          <w:szCs w:val="28"/>
        </w:rPr>
        <w:t>Об утверждении положения о Центре образования цифрового и гуманитарного профилей «Точка роста».</w:t>
      </w:r>
    </w:p>
    <w:p w:rsidR="00D44225" w:rsidRPr="00D44225" w:rsidRDefault="00D44225" w:rsidP="001A1858">
      <w:pPr>
        <w:ind w:firstLine="360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</w:p>
    <w:p w:rsidR="0024683B" w:rsidRPr="00D44225" w:rsidRDefault="001A1858" w:rsidP="00A97ADD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 w:rsidRPr="00D4422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№273-ФЗ «Об образовании в Российской Федерации»</w:t>
      </w:r>
      <w:r w:rsidR="0024683B" w:rsidRPr="00D44225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bookmark0"/>
      <w:r w:rsidR="0024683B" w:rsidRPr="00D44225">
        <w:rPr>
          <w:rFonts w:ascii="Times New Roman" w:hAnsi="Times New Roman" w:cs="Times New Roman"/>
          <w:sz w:val="28"/>
          <w:szCs w:val="28"/>
        </w:rPr>
        <w:t>распоряжение</w:t>
      </w:r>
      <w:bookmarkEnd w:id="1"/>
      <w:r w:rsidR="0024683B" w:rsidRPr="00D44225">
        <w:rPr>
          <w:rFonts w:ascii="Times New Roman" w:hAnsi="Times New Roman" w:cs="Times New Roman"/>
          <w:sz w:val="28"/>
          <w:szCs w:val="28"/>
        </w:rPr>
        <w:t>м министерства просвещения российской федерации от  1.03.2019   № р-23  «Об утверждении методических рекомендаций по созданию мест, в том числе рекомендации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городах»,  п р и к а з ы в а ю:</w:t>
      </w:r>
    </w:p>
    <w:p w:rsidR="0024683B" w:rsidRPr="00D44225" w:rsidRDefault="001A1858" w:rsidP="00A97ADD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 w:rsidRPr="00D4422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44225" w:rsidRPr="00D44225">
        <w:rPr>
          <w:rFonts w:ascii="Times New Roman" w:hAnsi="Times New Roman" w:cs="Times New Roman"/>
          <w:sz w:val="28"/>
          <w:szCs w:val="28"/>
        </w:rPr>
        <w:t>положения о Центре образования цифрового и гуман</w:t>
      </w:r>
      <w:r w:rsidR="00A97ADD">
        <w:rPr>
          <w:rFonts w:ascii="Times New Roman" w:hAnsi="Times New Roman" w:cs="Times New Roman"/>
          <w:sz w:val="28"/>
          <w:szCs w:val="28"/>
        </w:rPr>
        <w:t xml:space="preserve">итарного профилей «Точка роста» </w:t>
      </w:r>
      <w:r w:rsidRPr="00D44225">
        <w:rPr>
          <w:rFonts w:ascii="Times New Roman" w:hAnsi="Times New Roman" w:cs="Times New Roman"/>
          <w:sz w:val="28"/>
          <w:szCs w:val="28"/>
        </w:rPr>
        <w:t xml:space="preserve">согласно приложению к данному приказу. </w:t>
      </w:r>
    </w:p>
    <w:p w:rsidR="000A573D" w:rsidRDefault="001A1858" w:rsidP="000A573D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 w:rsidRPr="00D44225">
        <w:rPr>
          <w:rFonts w:ascii="Times New Roman" w:hAnsi="Times New Roman" w:cs="Times New Roman"/>
          <w:sz w:val="28"/>
          <w:szCs w:val="28"/>
        </w:rPr>
        <w:t>2. Разместить настоящий приказ на официальном сайте учреждения в течение десяти рабочих дней со дня издан</w:t>
      </w:r>
      <w:bookmarkStart w:id="2" w:name="_GoBack"/>
      <w:bookmarkEnd w:id="2"/>
      <w:r w:rsidRPr="00D44225">
        <w:rPr>
          <w:rFonts w:ascii="Times New Roman" w:hAnsi="Times New Roman" w:cs="Times New Roman"/>
          <w:sz w:val="28"/>
          <w:szCs w:val="28"/>
        </w:rPr>
        <w:t xml:space="preserve">ия настоящего приказа. </w:t>
      </w:r>
    </w:p>
    <w:p w:rsidR="00192C39" w:rsidRPr="000A573D" w:rsidRDefault="001A1858" w:rsidP="000A573D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 w:rsidRPr="000A573D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приказа </w:t>
      </w:r>
      <w:r w:rsidR="000A573D" w:rsidRPr="000A573D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192C39" w:rsidRPr="0057174F" w:rsidRDefault="00192C39" w:rsidP="00192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C39" w:rsidRPr="0057174F" w:rsidRDefault="00192C39" w:rsidP="00192C39">
      <w:pPr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192C39" w:rsidRPr="0057174F" w:rsidRDefault="00192C39" w:rsidP="00192C39">
      <w:pPr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192C39" w:rsidRDefault="00192C39" w:rsidP="00192C3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A1858" w:rsidRPr="00490A99" w:rsidRDefault="00192C39" w:rsidP="00490A99">
      <w:pPr>
        <w:rPr>
          <w:rFonts w:ascii="Times New Roman" w:hAnsi="Times New Roman" w:cs="Times New Roman"/>
          <w:sz w:val="28"/>
          <w:szCs w:val="28"/>
        </w:rPr>
      </w:pPr>
      <w:r w:rsidRPr="0057174F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МКОУ </w:t>
      </w:r>
      <w:r w:rsidR="00490A99">
        <w:rPr>
          <w:sz w:val="28"/>
          <w:szCs w:val="28"/>
        </w:rPr>
        <w:t>«</w:t>
      </w:r>
      <w:proofErr w:type="spellStart"/>
      <w:r w:rsidR="00490A99">
        <w:rPr>
          <w:sz w:val="28"/>
          <w:szCs w:val="28"/>
        </w:rPr>
        <w:t>Деличобанская</w:t>
      </w:r>
      <w:proofErr w:type="spellEnd"/>
      <w:r w:rsidR="00490A99">
        <w:rPr>
          <w:sz w:val="28"/>
          <w:szCs w:val="28"/>
        </w:rPr>
        <w:t xml:space="preserve"> СОШ»</w:t>
      </w:r>
      <w:r w:rsidR="00490A9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490A99">
        <w:rPr>
          <w:rFonts w:ascii="Times New Roman" w:hAnsi="Times New Roman" w:cs="Times New Roman"/>
          <w:sz w:val="28"/>
          <w:szCs w:val="28"/>
        </w:rPr>
        <w:t>Муталимова</w:t>
      </w:r>
      <w:proofErr w:type="spellEnd"/>
      <w:r w:rsidR="00490A99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1A1858" w:rsidRDefault="001A1858" w:rsidP="00D44225">
      <w:pPr>
        <w:widowControl/>
        <w:spacing w:after="200" w:line="276" w:lineRule="auto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44225" w:rsidTr="00D44225">
        <w:tc>
          <w:tcPr>
            <w:tcW w:w="4785" w:type="dxa"/>
          </w:tcPr>
          <w:p w:rsidR="00D44225" w:rsidRDefault="00D44225" w:rsidP="004B2ECA">
            <w:pPr>
              <w:jc w:val="center"/>
              <w:outlineLvl w:val="6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786" w:type="dxa"/>
          </w:tcPr>
          <w:p w:rsidR="00D44225" w:rsidRPr="00D44225" w:rsidRDefault="00D44225" w:rsidP="00D44225">
            <w:pPr>
              <w:jc w:val="right"/>
              <w:outlineLvl w:val="6"/>
              <w:rPr>
                <w:rFonts w:ascii="Times New Roman" w:hAnsi="Times New Roman" w:cs="Times New Roman"/>
                <w:szCs w:val="28"/>
              </w:rPr>
            </w:pPr>
            <w:r w:rsidRPr="00D44225">
              <w:rPr>
                <w:rFonts w:ascii="Times New Roman" w:hAnsi="Times New Roman" w:cs="Times New Roman"/>
                <w:szCs w:val="28"/>
              </w:rPr>
              <w:t>Приложение 1</w:t>
            </w:r>
          </w:p>
        </w:tc>
      </w:tr>
      <w:tr w:rsidR="00D44225" w:rsidTr="00D44225">
        <w:tc>
          <w:tcPr>
            <w:tcW w:w="4785" w:type="dxa"/>
          </w:tcPr>
          <w:p w:rsidR="00D44225" w:rsidRDefault="00D44225" w:rsidP="00D44225">
            <w:pPr>
              <w:outlineLvl w:val="6"/>
            </w:pPr>
          </w:p>
        </w:tc>
        <w:tc>
          <w:tcPr>
            <w:tcW w:w="4786" w:type="dxa"/>
          </w:tcPr>
          <w:p w:rsidR="00D44225" w:rsidRPr="004B2ECA" w:rsidRDefault="00D44225" w:rsidP="00D44225">
            <w:pPr>
              <w:rPr>
                <w:rFonts w:ascii="Times New Roman" w:hAnsi="Times New Roman" w:cs="Times New Roman"/>
              </w:rPr>
            </w:pPr>
            <w:r w:rsidRPr="004B2ECA">
              <w:rPr>
                <w:rFonts w:ascii="Times New Roman" w:hAnsi="Times New Roman" w:cs="Times New Roman"/>
              </w:rPr>
              <w:t>УТВЕРЖДЕНО</w:t>
            </w:r>
          </w:p>
          <w:p w:rsidR="00D44225" w:rsidRPr="004B2ECA" w:rsidRDefault="00D44225" w:rsidP="00D44225">
            <w:pPr>
              <w:rPr>
                <w:rFonts w:ascii="Times New Roman" w:hAnsi="Times New Roman" w:cs="Times New Roman"/>
              </w:rPr>
            </w:pPr>
            <w:r w:rsidRPr="004B2ECA"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490A99" w:rsidRPr="004B2ECA" w:rsidRDefault="00D44225" w:rsidP="00490A99">
            <w:pPr>
              <w:rPr>
                <w:rFonts w:ascii="Times New Roman" w:hAnsi="Times New Roman" w:cs="Times New Roman"/>
              </w:rPr>
            </w:pPr>
            <w:r w:rsidRPr="004B2ECA">
              <w:rPr>
                <w:rFonts w:ascii="Times New Roman" w:hAnsi="Times New Roman" w:cs="Times New Roman"/>
              </w:rPr>
              <w:t>М</w:t>
            </w:r>
            <w:r w:rsidR="00192C39">
              <w:rPr>
                <w:rFonts w:ascii="Times New Roman" w:hAnsi="Times New Roman" w:cs="Times New Roman"/>
              </w:rPr>
              <w:t>К</w:t>
            </w:r>
            <w:r w:rsidRPr="004B2ECA">
              <w:rPr>
                <w:rFonts w:ascii="Times New Roman" w:hAnsi="Times New Roman" w:cs="Times New Roman"/>
              </w:rPr>
              <w:t xml:space="preserve">ОУ </w:t>
            </w:r>
            <w:r w:rsidR="00490A99">
              <w:rPr>
                <w:szCs w:val="28"/>
              </w:rPr>
              <w:t>«</w:t>
            </w:r>
            <w:proofErr w:type="spellStart"/>
            <w:r w:rsidR="00490A99">
              <w:rPr>
                <w:szCs w:val="28"/>
              </w:rPr>
              <w:t>Деличобанская</w:t>
            </w:r>
            <w:proofErr w:type="spellEnd"/>
            <w:r w:rsidR="00490A99">
              <w:rPr>
                <w:szCs w:val="28"/>
              </w:rPr>
              <w:t xml:space="preserve"> СОШ»</w:t>
            </w:r>
          </w:p>
          <w:p w:rsidR="00D44225" w:rsidRPr="004B2ECA" w:rsidRDefault="00D44225" w:rsidP="00D44225">
            <w:pPr>
              <w:rPr>
                <w:rFonts w:ascii="Times New Roman" w:hAnsi="Times New Roman" w:cs="Times New Roman"/>
              </w:rPr>
            </w:pPr>
            <w:r w:rsidRPr="004B2ECA">
              <w:rPr>
                <w:rFonts w:ascii="Times New Roman" w:hAnsi="Times New Roman" w:cs="Times New Roman"/>
              </w:rPr>
              <w:t xml:space="preserve">протокол № </w:t>
            </w:r>
            <w:r w:rsidR="00490A99">
              <w:rPr>
                <w:rFonts w:ascii="Times New Roman" w:hAnsi="Times New Roman" w:cs="Times New Roman"/>
              </w:rPr>
              <w:t>4</w:t>
            </w:r>
            <w:r w:rsidRPr="004B2ECA">
              <w:rPr>
                <w:rFonts w:ascii="Times New Roman" w:hAnsi="Times New Roman" w:cs="Times New Roman"/>
              </w:rPr>
              <w:t xml:space="preserve"> от </w:t>
            </w:r>
            <w:r w:rsidR="00490A99">
              <w:rPr>
                <w:rFonts w:ascii="Times New Roman" w:hAnsi="Times New Roman" w:cs="Times New Roman"/>
              </w:rPr>
              <w:t>14</w:t>
            </w:r>
            <w:r w:rsidRPr="004B2ECA">
              <w:rPr>
                <w:rFonts w:ascii="Times New Roman" w:hAnsi="Times New Roman" w:cs="Times New Roman"/>
              </w:rPr>
              <w:t>.0</w:t>
            </w:r>
            <w:r w:rsidR="00490A99">
              <w:rPr>
                <w:rFonts w:ascii="Times New Roman" w:hAnsi="Times New Roman" w:cs="Times New Roman"/>
              </w:rPr>
              <w:t>5</w:t>
            </w:r>
            <w:r w:rsidRPr="004B2ECA">
              <w:rPr>
                <w:rFonts w:ascii="Times New Roman" w:hAnsi="Times New Roman" w:cs="Times New Roman"/>
              </w:rPr>
              <w:t>. 201</w:t>
            </w:r>
            <w:r>
              <w:rPr>
                <w:rFonts w:ascii="Times New Roman" w:hAnsi="Times New Roman" w:cs="Times New Roman"/>
              </w:rPr>
              <w:t>9</w:t>
            </w:r>
            <w:r w:rsidRPr="004B2ECA">
              <w:rPr>
                <w:rFonts w:ascii="Times New Roman" w:hAnsi="Times New Roman" w:cs="Times New Roman"/>
              </w:rPr>
              <w:t xml:space="preserve"> г.</w:t>
            </w:r>
          </w:p>
          <w:p w:rsidR="00D44225" w:rsidRPr="004B2ECA" w:rsidRDefault="00D44225" w:rsidP="00D44225">
            <w:pPr>
              <w:rPr>
                <w:rFonts w:ascii="Times New Roman" w:hAnsi="Times New Roman" w:cs="Times New Roman"/>
              </w:rPr>
            </w:pPr>
            <w:r w:rsidRPr="004B2ECA">
              <w:rPr>
                <w:rFonts w:ascii="Times New Roman" w:hAnsi="Times New Roman" w:cs="Times New Roman"/>
              </w:rPr>
              <w:t>председатель педсовета</w:t>
            </w:r>
          </w:p>
          <w:p w:rsidR="00D44225" w:rsidRDefault="00D44225" w:rsidP="00D44225">
            <w:r w:rsidRPr="004B2ECA">
              <w:rPr>
                <w:rFonts w:ascii="Times New Roman" w:hAnsi="Times New Roman" w:cs="Times New Roman"/>
              </w:rPr>
              <w:t xml:space="preserve">_____________ </w:t>
            </w:r>
            <w:proofErr w:type="spellStart"/>
            <w:r w:rsidR="00490A99">
              <w:rPr>
                <w:rFonts w:ascii="Times New Roman" w:hAnsi="Times New Roman" w:cs="Times New Roman"/>
              </w:rPr>
              <w:t>Муталимова</w:t>
            </w:r>
            <w:proofErr w:type="spellEnd"/>
            <w:r w:rsidR="00490A99">
              <w:rPr>
                <w:rFonts w:ascii="Times New Roman" w:hAnsi="Times New Roman" w:cs="Times New Roman"/>
              </w:rPr>
              <w:t xml:space="preserve"> Г.М</w:t>
            </w:r>
            <w:r w:rsidR="00192C39">
              <w:rPr>
                <w:rFonts w:ascii="Times New Roman" w:hAnsi="Times New Roman" w:cs="Times New Roman"/>
              </w:rPr>
              <w:t>.</w:t>
            </w:r>
          </w:p>
          <w:p w:rsidR="00D44225" w:rsidRDefault="00D44225" w:rsidP="00D44225">
            <w:pPr>
              <w:outlineLvl w:val="6"/>
            </w:pPr>
          </w:p>
        </w:tc>
      </w:tr>
    </w:tbl>
    <w:p w:rsidR="00D44225" w:rsidRDefault="00D44225" w:rsidP="004B2ECA">
      <w:pPr>
        <w:ind w:firstLine="360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</w:p>
    <w:p w:rsidR="00BA32FF" w:rsidRDefault="00BA32FF" w:rsidP="004B2ECA">
      <w:pPr>
        <w:ind w:firstLine="360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BA32FF">
        <w:rPr>
          <w:rFonts w:ascii="Times New Roman" w:hAnsi="Times New Roman" w:cs="Times New Roman"/>
          <w:b/>
          <w:sz w:val="28"/>
          <w:szCs w:val="28"/>
        </w:rPr>
        <w:t>Положение о Центре образования цифрового и гуманитарного профилей «Точка роста»</w:t>
      </w:r>
    </w:p>
    <w:p w:rsidR="004B2ECA" w:rsidRDefault="004B2ECA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2FF" w:rsidRPr="00EA107D" w:rsidRDefault="00BA32FF" w:rsidP="00A97AD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07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bookmarkEnd w:id="0"/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1.1. Центр образования цифрового и гуманитарного профилей «Точка роста» (далее -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BA32FF" w:rsidRPr="00BA32FF" w:rsidRDefault="00BA32FF" w:rsidP="00A97ADD">
      <w:pPr>
        <w:tabs>
          <w:tab w:val="right" w:leader="underscore" w:pos="3994"/>
          <w:tab w:val="center" w:pos="4206"/>
          <w:tab w:val="left" w:pos="44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1.2. Центр является 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192C39">
        <w:rPr>
          <w:rFonts w:ascii="Times New Roman" w:hAnsi="Times New Roman" w:cs="Times New Roman"/>
          <w:sz w:val="28"/>
          <w:szCs w:val="28"/>
        </w:rPr>
        <w:t>го</w:t>
      </w:r>
      <w:r w:rsidR="00490A99">
        <w:rPr>
          <w:rFonts w:ascii="Times New Roman" w:hAnsi="Times New Roman" w:cs="Times New Roman"/>
          <w:sz w:val="28"/>
          <w:szCs w:val="28"/>
        </w:rPr>
        <w:t xml:space="preserve"> </w:t>
      </w:r>
      <w:r w:rsidR="00192C39">
        <w:rPr>
          <w:rFonts w:ascii="Times New Roman" w:hAnsi="Times New Roman" w:cs="Times New Roman"/>
          <w:sz w:val="28"/>
          <w:szCs w:val="28"/>
        </w:rPr>
        <w:t>казенного</w:t>
      </w:r>
      <w:r w:rsidR="00490A99">
        <w:rPr>
          <w:rFonts w:ascii="Times New Roman" w:hAnsi="Times New Roman" w:cs="Times New Roman"/>
          <w:sz w:val="28"/>
          <w:szCs w:val="28"/>
        </w:rPr>
        <w:t xml:space="preserve"> </w:t>
      </w:r>
      <w:r w:rsidRPr="00BA32FF">
        <w:rPr>
          <w:rFonts w:ascii="Times New Roman" w:hAnsi="Times New Roman" w:cs="Times New Roman"/>
          <w:sz w:val="28"/>
          <w:szCs w:val="28"/>
        </w:rPr>
        <w:t>общеобразовательно</w:t>
      </w:r>
      <w:r w:rsidR="00192C39">
        <w:rPr>
          <w:rFonts w:ascii="Times New Roman" w:hAnsi="Times New Roman" w:cs="Times New Roman"/>
          <w:sz w:val="28"/>
          <w:szCs w:val="28"/>
        </w:rPr>
        <w:t>го</w:t>
      </w:r>
      <w:r w:rsidR="00490A99">
        <w:rPr>
          <w:rFonts w:ascii="Times New Roman" w:hAnsi="Times New Roman" w:cs="Times New Roman"/>
          <w:sz w:val="28"/>
          <w:szCs w:val="28"/>
        </w:rPr>
        <w:t xml:space="preserve"> </w:t>
      </w:r>
      <w:r w:rsidR="00192C39">
        <w:rPr>
          <w:rFonts w:ascii="Times New Roman" w:hAnsi="Times New Roman" w:cs="Times New Roman"/>
          <w:sz w:val="28"/>
          <w:szCs w:val="28"/>
        </w:rPr>
        <w:t>учреждения</w:t>
      </w:r>
      <w:r w:rsidR="00490A99">
        <w:rPr>
          <w:rFonts w:ascii="Times New Roman" w:hAnsi="Times New Roman" w:cs="Times New Roman"/>
          <w:sz w:val="28"/>
          <w:szCs w:val="28"/>
        </w:rPr>
        <w:t xml:space="preserve"> </w:t>
      </w:r>
      <w:r w:rsidR="00192C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90A99">
        <w:rPr>
          <w:rFonts w:ascii="Times New Roman" w:hAnsi="Times New Roman" w:cs="Times New Roman"/>
          <w:sz w:val="28"/>
          <w:szCs w:val="28"/>
        </w:rPr>
        <w:t>Деличобанская</w:t>
      </w:r>
      <w:proofErr w:type="spellEnd"/>
      <w:r w:rsidR="00490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</w:t>
      </w:r>
      <w:r w:rsidR="00192C39">
        <w:rPr>
          <w:rFonts w:ascii="Times New Roman" w:hAnsi="Times New Roman" w:cs="Times New Roman"/>
          <w:sz w:val="28"/>
          <w:szCs w:val="28"/>
        </w:rPr>
        <w:t>яя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192C39">
        <w:rPr>
          <w:rFonts w:ascii="Times New Roman" w:hAnsi="Times New Roman" w:cs="Times New Roman"/>
          <w:sz w:val="28"/>
          <w:szCs w:val="28"/>
        </w:rPr>
        <w:t>ая.»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BA32FF">
        <w:rPr>
          <w:rFonts w:ascii="Times New Roman" w:hAnsi="Times New Roman" w:cs="Times New Roman"/>
          <w:sz w:val="28"/>
          <w:szCs w:val="28"/>
        </w:rPr>
        <w:t>-</w:t>
      </w:r>
      <w:r w:rsidR="001069D0">
        <w:rPr>
          <w:rFonts w:ascii="Times New Roman" w:hAnsi="Times New Roman" w:cs="Times New Roman"/>
          <w:sz w:val="28"/>
          <w:szCs w:val="28"/>
        </w:rPr>
        <w:t xml:space="preserve"> М</w:t>
      </w:r>
      <w:r w:rsidR="00192C39">
        <w:rPr>
          <w:rFonts w:ascii="Times New Roman" w:hAnsi="Times New Roman" w:cs="Times New Roman"/>
          <w:sz w:val="28"/>
          <w:szCs w:val="28"/>
        </w:rPr>
        <w:t>К</w:t>
      </w:r>
      <w:r w:rsidR="001069D0">
        <w:rPr>
          <w:rFonts w:ascii="Times New Roman" w:hAnsi="Times New Roman" w:cs="Times New Roman"/>
          <w:sz w:val="28"/>
          <w:szCs w:val="28"/>
        </w:rPr>
        <w:t xml:space="preserve">ОУ </w:t>
      </w:r>
      <w:r w:rsidR="00192C3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92C39">
        <w:rPr>
          <w:rFonts w:ascii="Times New Roman" w:hAnsi="Times New Roman" w:cs="Times New Roman"/>
          <w:sz w:val="28"/>
          <w:szCs w:val="28"/>
        </w:rPr>
        <w:t>.</w:t>
      </w:r>
      <w:r w:rsidR="00490A99">
        <w:rPr>
          <w:sz w:val="28"/>
          <w:szCs w:val="28"/>
        </w:rPr>
        <w:t>«</w:t>
      </w:r>
      <w:proofErr w:type="spellStart"/>
      <w:proofErr w:type="gramEnd"/>
      <w:r w:rsidR="00490A99">
        <w:rPr>
          <w:sz w:val="28"/>
          <w:szCs w:val="28"/>
        </w:rPr>
        <w:t>Деличобанская</w:t>
      </w:r>
      <w:proofErr w:type="spellEnd"/>
      <w:r w:rsidR="00490A99">
        <w:rPr>
          <w:sz w:val="28"/>
          <w:szCs w:val="28"/>
        </w:rPr>
        <w:t xml:space="preserve"> СОШ»</w:t>
      </w:r>
      <w:r w:rsidRPr="00BA32FF">
        <w:rPr>
          <w:rFonts w:ascii="Times New Roman" w:hAnsi="Times New Roman" w:cs="Times New Roman"/>
          <w:sz w:val="28"/>
          <w:szCs w:val="28"/>
        </w:rPr>
        <w:t>) и не является юридическим лицом.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1.3. В своей деятельности Центр руководствуется Федеральным законом от 29 декабря 2012 г. № 273-Ф3 «Об образовании в Российской Федерации», другими нормативными документами Министерства просвещения Российской Федерации,</w:t>
      </w:r>
    </w:p>
    <w:p w:rsidR="00BA32FF" w:rsidRPr="00BA32FF" w:rsidRDefault="00BA32FF" w:rsidP="00A97ADD">
      <w:pPr>
        <w:tabs>
          <w:tab w:val="right" w:leader="underscore" w:pos="102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 и</w:t>
      </w:r>
      <w:r w:rsidR="00490A99">
        <w:rPr>
          <w:rFonts w:ascii="Times New Roman" w:hAnsi="Times New Roman" w:cs="Times New Roman"/>
          <w:sz w:val="28"/>
          <w:szCs w:val="28"/>
        </w:rPr>
        <w:t xml:space="preserve"> Уставом МК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490A99">
        <w:rPr>
          <w:sz w:val="28"/>
          <w:szCs w:val="28"/>
        </w:rPr>
        <w:t>«</w:t>
      </w:r>
      <w:proofErr w:type="spellStart"/>
      <w:r w:rsidR="00490A99">
        <w:rPr>
          <w:sz w:val="28"/>
          <w:szCs w:val="28"/>
        </w:rPr>
        <w:t>Деличобанская</w:t>
      </w:r>
      <w:proofErr w:type="spellEnd"/>
      <w:r w:rsidR="00490A99">
        <w:rPr>
          <w:sz w:val="28"/>
          <w:szCs w:val="28"/>
        </w:rPr>
        <w:t xml:space="preserve"> СОШ»</w:t>
      </w:r>
      <w:proofErr w:type="gramStart"/>
      <w:r w:rsidRPr="00BA32F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BA32FF">
        <w:rPr>
          <w:rFonts w:ascii="Times New Roman" w:hAnsi="Times New Roman" w:cs="Times New Roman"/>
          <w:sz w:val="28"/>
          <w:szCs w:val="28"/>
        </w:rPr>
        <w:t>рограммой развития Центра на текущий год, планами работы, утвержденными учредителем и настоящим Положением.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1.4. Центр в своей деятельности подчиняется Директору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92C3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192C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90A99">
        <w:rPr>
          <w:rFonts w:ascii="Times New Roman" w:hAnsi="Times New Roman" w:cs="Times New Roman"/>
          <w:sz w:val="28"/>
          <w:szCs w:val="28"/>
        </w:rPr>
        <w:t>Деличобанская</w:t>
      </w:r>
      <w:proofErr w:type="spellEnd"/>
      <w:r w:rsidR="00490A99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A32FF" w:rsidRPr="00EA107D" w:rsidRDefault="00BA32FF" w:rsidP="00A97ADD">
      <w:pPr>
        <w:tabs>
          <w:tab w:val="left" w:pos="102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07D">
        <w:rPr>
          <w:rFonts w:ascii="Times New Roman" w:hAnsi="Times New Roman" w:cs="Times New Roman"/>
          <w:b/>
          <w:sz w:val="28"/>
          <w:szCs w:val="28"/>
        </w:rPr>
        <w:t>2.</w:t>
      </w:r>
      <w:r w:rsidRPr="00EA107D">
        <w:rPr>
          <w:rFonts w:ascii="Times New Roman" w:hAnsi="Times New Roman" w:cs="Times New Roman"/>
          <w:b/>
          <w:sz w:val="28"/>
          <w:szCs w:val="28"/>
        </w:rPr>
        <w:tab/>
        <w:t>Цели, задачи, функции деятельности Центра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2.1. Основными целями Центра являются: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- формирование у обучающихся современных технологических и гуманитарных навыков, в том числе по предметным областям «Технология», «Информатика», «Основы безопасности жизнедеятельности», других предметных областей, а также внеурочной деятельности и в рамках реализации дополнительных общеобразовательных программ.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2.2. Задачи Центра: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2.2.1. обновление содержания преподавания основных общеобразовательных программ по предметным областям «Технология», «Информатика», «Основы безопасности жизнедеятельности» на обновленном учебном оборудовании;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2.2.2. создание условий для реализации разноуровневых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32FF">
        <w:rPr>
          <w:rFonts w:ascii="Times New Roman" w:hAnsi="Times New Roman" w:cs="Times New Roman"/>
          <w:sz w:val="28"/>
          <w:szCs w:val="28"/>
        </w:rPr>
        <w:t xml:space="preserve">бщеобразовательных программ дополнительного образования цифрового, </w:t>
      </w:r>
      <w:r w:rsidRPr="00BA32FF">
        <w:rPr>
          <w:rFonts w:ascii="Times New Roman" w:hAnsi="Times New Roman" w:cs="Times New Roman"/>
          <w:sz w:val="28"/>
          <w:szCs w:val="28"/>
        </w:rPr>
        <w:lastRenderedPageBreak/>
        <w:t>естественнонаучного, технического и гуманитарного профилей;</w:t>
      </w:r>
    </w:p>
    <w:p w:rsid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2.2.3. создание целостной системы дополнительного образования в Центре, обеспеченной единством учебных и воспитательных требований, преемственностью</w:t>
      </w:r>
      <w:r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Pr="00BA32FF">
        <w:rPr>
          <w:rFonts w:ascii="Times New Roman" w:hAnsi="Times New Roman" w:cs="Times New Roman"/>
          <w:sz w:val="28"/>
          <w:szCs w:val="28"/>
        </w:rPr>
        <w:t xml:space="preserve">основного и дополнительного образования, </w:t>
      </w:r>
    </w:p>
    <w:p w:rsidR="00BA32FF" w:rsidRPr="00BA32FF" w:rsidRDefault="00BA32FF" w:rsidP="00A97ADD">
      <w:pPr>
        <w:tabs>
          <w:tab w:val="right" w:pos="10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а также единствомметодических подходов;</w:t>
      </w:r>
    </w:p>
    <w:p w:rsidR="00466B49" w:rsidRDefault="00BA32FF" w:rsidP="00A97ADD">
      <w:pPr>
        <w:tabs>
          <w:tab w:val="right" w:pos="10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2.2.4</w:t>
      </w:r>
      <w:r w:rsidR="00466B49">
        <w:rPr>
          <w:rFonts w:ascii="Times New Roman" w:hAnsi="Times New Roman" w:cs="Times New Roman"/>
          <w:sz w:val="28"/>
          <w:szCs w:val="28"/>
        </w:rPr>
        <w:t>.</w:t>
      </w:r>
      <w:r w:rsidRPr="00BA32FF">
        <w:rPr>
          <w:rFonts w:ascii="Times New Roman" w:hAnsi="Times New Roman" w:cs="Times New Roman"/>
          <w:sz w:val="28"/>
          <w:szCs w:val="28"/>
        </w:rPr>
        <w:t>формирование социальной культуры, проектной</w:t>
      </w:r>
    </w:p>
    <w:p w:rsidR="00BA32FF" w:rsidRPr="00BA32FF" w:rsidRDefault="00BA32FF" w:rsidP="00A97ADD">
      <w:pPr>
        <w:tabs>
          <w:tab w:val="right" w:pos="10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466B49" w:rsidRDefault="00466B49" w:rsidP="00A97ADD">
      <w:pPr>
        <w:tabs>
          <w:tab w:val="right" w:pos="10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 w:rsidR="00BA32FF" w:rsidRPr="00BA32FF">
        <w:rPr>
          <w:rFonts w:ascii="Times New Roman" w:hAnsi="Times New Roman" w:cs="Times New Roman"/>
          <w:sz w:val="28"/>
          <w:szCs w:val="28"/>
        </w:rPr>
        <w:t xml:space="preserve">совершенствование и обновление форм организации основного </w:t>
      </w:r>
    </w:p>
    <w:p w:rsidR="00BA32FF" w:rsidRPr="00BA32FF" w:rsidRDefault="00BA32FF" w:rsidP="00A97ADD">
      <w:pPr>
        <w:tabs>
          <w:tab w:val="right" w:pos="10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и дополнительного образования с использованием соответствующих современных технологий;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2.2.6. организация системы внеурочной деятельности в каникулярный период, разработка и реализации образовательных программ для пришкольных лагерей;</w:t>
      </w:r>
    </w:p>
    <w:p w:rsidR="00BA32FF" w:rsidRPr="00BA32FF" w:rsidRDefault="00466B49" w:rsidP="00A97ADD">
      <w:pPr>
        <w:tabs>
          <w:tab w:val="right" w:pos="10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</w:t>
      </w:r>
      <w:r w:rsidR="00BA32FF" w:rsidRPr="00BA32FF"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деятельности Центра, развитие </w:t>
      </w:r>
      <w:proofErr w:type="spellStart"/>
      <w:r w:rsidR="00BA32FF" w:rsidRPr="00BA32FF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="00BA32FF" w:rsidRPr="00BA32FF">
        <w:rPr>
          <w:rFonts w:ascii="Times New Roman" w:hAnsi="Times New Roman" w:cs="Times New Roman"/>
          <w:sz w:val="28"/>
          <w:szCs w:val="28"/>
        </w:rPr>
        <w:t xml:space="preserve"> у обучающихся;</w:t>
      </w:r>
    </w:p>
    <w:p w:rsidR="00BA32FF" w:rsidRPr="00BA32FF" w:rsidRDefault="00466B49" w:rsidP="00A97ADD">
      <w:pPr>
        <w:tabs>
          <w:tab w:val="right" w:pos="10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</w:t>
      </w:r>
      <w:r w:rsidR="00BA32FF" w:rsidRPr="00BA32FF">
        <w:rPr>
          <w:rFonts w:ascii="Times New Roman" w:hAnsi="Times New Roman" w:cs="Times New Roman"/>
          <w:sz w:val="28"/>
          <w:szCs w:val="28"/>
        </w:rPr>
        <w:t xml:space="preserve">организационно-содержательная деятельность, направленная напроведение различных мероприятий в Центре и подготовку к участию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Центрав </w:t>
      </w:r>
      <w:r w:rsidR="00BA32FF" w:rsidRPr="00BA32FF">
        <w:rPr>
          <w:rFonts w:ascii="Times New Roman" w:hAnsi="Times New Roman" w:cs="Times New Roman"/>
          <w:sz w:val="28"/>
          <w:szCs w:val="28"/>
        </w:rPr>
        <w:t>мероприятияхмуниципального,городского,областного/краевого/республиканского и всероссийского уровня;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2.2.9. создание и развитие общественного движения школьников на базе Центре,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2.2.10. развитие шахматного образования;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2.2.11.обеспечение реализации мер по непрерывному развитию педагогических и управленческих кадров, включая повышение квалификации и профессиональной переподготовки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2.3. Выполняя эти задачи, Центр является структурным подразделением </w:t>
      </w:r>
      <w:r w:rsidR="001069D0">
        <w:rPr>
          <w:rFonts w:ascii="Times New Roman" w:hAnsi="Times New Roman" w:cs="Times New Roman"/>
          <w:sz w:val="28"/>
          <w:szCs w:val="28"/>
        </w:rPr>
        <w:t>М</w:t>
      </w:r>
      <w:r w:rsidR="00192C39">
        <w:rPr>
          <w:rFonts w:ascii="Times New Roman" w:hAnsi="Times New Roman" w:cs="Times New Roman"/>
          <w:sz w:val="28"/>
          <w:szCs w:val="28"/>
        </w:rPr>
        <w:t>К</w:t>
      </w:r>
      <w:r w:rsidR="001069D0">
        <w:rPr>
          <w:rFonts w:ascii="Times New Roman" w:hAnsi="Times New Roman" w:cs="Times New Roman"/>
          <w:sz w:val="28"/>
          <w:szCs w:val="28"/>
        </w:rPr>
        <w:t xml:space="preserve">ОУ </w:t>
      </w:r>
      <w:r w:rsidR="00192C39">
        <w:rPr>
          <w:rFonts w:ascii="Times New Roman" w:hAnsi="Times New Roman" w:cs="Times New Roman"/>
          <w:sz w:val="28"/>
          <w:szCs w:val="28"/>
        </w:rPr>
        <w:t>«</w:t>
      </w:r>
      <w:r w:rsidR="00490A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90A99">
        <w:rPr>
          <w:rFonts w:ascii="Times New Roman" w:hAnsi="Times New Roman" w:cs="Times New Roman"/>
          <w:sz w:val="28"/>
          <w:szCs w:val="28"/>
        </w:rPr>
        <w:t>Деличобанская</w:t>
      </w:r>
      <w:proofErr w:type="spellEnd"/>
      <w:r w:rsidR="00490A99">
        <w:rPr>
          <w:rFonts w:ascii="Times New Roman" w:hAnsi="Times New Roman" w:cs="Times New Roman"/>
          <w:sz w:val="28"/>
          <w:szCs w:val="28"/>
        </w:rPr>
        <w:t xml:space="preserve"> СОШ»</w:t>
      </w:r>
      <w:proofErr w:type="gramStart"/>
      <w:r w:rsidR="00192C3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BA32FF">
        <w:rPr>
          <w:rFonts w:ascii="Times New Roman" w:hAnsi="Times New Roman" w:cs="Times New Roman"/>
          <w:sz w:val="28"/>
          <w:szCs w:val="28"/>
        </w:rPr>
        <w:t xml:space="preserve"> и входит в состав региональной сети Центров образования цифрового и гуманитарного профилей «Точка роста» и функционирует как: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программ.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-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lastRenderedPageBreak/>
        <w:t>2.2.3. Центр взаимодействует с: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- различными образовательными организациями в форме сетевого взаимодействия;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- использует дистанционные формы реализации образовательных программ</w:t>
      </w:r>
    </w:p>
    <w:p w:rsidR="00BA32FF" w:rsidRPr="00EA107D" w:rsidRDefault="00BA32FF" w:rsidP="00A97ADD">
      <w:pPr>
        <w:tabs>
          <w:tab w:val="left" w:pos="11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7"/>
      <w:r w:rsidRPr="00EA107D">
        <w:rPr>
          <w:rFonts w:ascii="Times New Roman" w:hAnsi="Times New Roman" w:cs="Times New Roman"/>
          <w:b/>
          <w:sz w:val="28"/>
          <w:szCs w:val="28"/>
        </w:rPr>
        <w:t>3.</w:t>
      </w:r>
      <w:r w:rsidRPr="00EA107D">
        <w:rPr>
          <w:rFonts w:ascii="Times New Roman" w:hAnsi="Times New Roman" w:cs="Times New Roman"/>
          <w:b/>
          <w:sz w:val="28"/>
          <w:szCs w:val="28"/>
        </w:rPr>
        <w:tab/>
        <w:t>Порядок управления Центром</w:t>
      </w:r>
      <w:bookmarkEnd w:id="3"/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3.1. Создание и ликвидация Центра, как структурного подразделения образовательной организации, относится к компетенции учредителя образовательной организации по согласованию с Директором </w:t>
      </w:r>
      <w:r w:rsidR="00192C39">
        <w:rPr>
          <w:rFonts w:ascii="Times New Roman" w:hAnsi="Times New Roman" w:cs="Times New Roman"/>
          <w:sz w:val="28"/>
          <w:szCs w:val="28"/>
        </w:rPr>
        <w:t>МКОУ «</w:t>
      </w:r>
      <w:r w:rsidR="00490A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90A99">
        <w:rPr>
          <w:rFonts w:ascii="Times New Roman" w:hAnsi="Times New Roman" w:cs="Times New Roman"/>
          <w:sz w:val="28"/>
          <w:szCs w:val="28"/>
        </w:rPr>
        <w:t>Деличобанская</w:t>
      </w:r>
      <w:proofErr w:type="spellEnd"/>
      <w:r w:rsidR="00490A99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3.2. Директор </w:t>
      </w:r>
      <w:r w:rsidR="00192C39">
        <w:rPr>
          <w:rFonts w:ascii="Times New Roman" w:hAnsi="Times New Roman" w:cs="Times New Roman"/>
          <w:sz w:val="28"/>
          <w:szCs w:val="28"/>
        </w:rPr>
        <w:t xml:space="preserve">МКОУ </w:t>
      </w:r>
      <w:r w:rsidR="00490A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90A99">
        <w:rPr>
          <w:rFonts w:ascii="Times New Roman" w:hAnsi="Times New Roman" w:cs="Times New Roman"/>
          <w:sz w:val="28"/>
          <w:szCs w:val="28"/>
        </w:rPr>
        <w:t>Деличобанская</w:t>
      </w:r>
      <w:proofErr w:type="spellEnd"/>
      <w:r w:rsidR="00490A99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 w:rsidR="00490A99">
        <w:rPr>
          <w:rFonts w:ascii="Times New Roman" w:hAnsi="Times New Roman" w:cs="Times New Roman"/>
          <w:sz w:val="28"/>
          <w:szCs w:val="28"/>
        </w:rPr>
        <w:t>»</w:t>
      </w:r>
      <w:r w:rsidRPr="00BA32F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A32FF">
        <w:rPr>
          <w:rFonts w:ascii="Times New Roman" w:hAnsi="Times New Roman" w:cs="Times New Roman"/>
          <w:sz w:val="28"/>
          <w:szCs w:val="28"/>
        </w:rPr>
        <w:t xml:space="preserve">азначает локальным актом руководителя Центра. Руководителем Центра может быть назначен один из заместителей директора </w:t>
      </w:r>
      <w:r w:rsidR="00192C39">
        <w:rPr>
          <w:rFonts w:ascii="Times New Roman" w:hAnsi="Times New Roman" w:cs="Times New Roman"/>
          <w:sz w:val="28"/>
          <w:szCs w:val="28"/>
        </w:rPr>
        <w:t>МКОУ «</w:t>
      </w:r>
      <w:r w:rsidR="00490A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90A99">
        <w:rPr>
          <w:rFonts w:ascii="Times New Roman" w:hAnsi="Times New Roman" w:cs="Times New Roman"/>
          <w:sz w:val="28"/>
          <w:szCs w:val="28"/>
        </w:rPr>
        <w:t>Деличобанская</w:t>
      </w:r>
      <w:proofErr w:type="spellEnd"/>
      <w:r w:rsidR="00490A99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 w:rsidR="00490A99">
        <w:rPr>
          <w:rFonts w:ascii="Times New Roman" w:hAnsi="Times New Roman" w:cs="Times New Roman"/>
          <w:sz w:val="28"/>
          <w:szCs w:val="28"/>
        </w:rPr>
        <w:t>»</w:t>
      </w:r>
      <w:r w:rsidRPr="00BA32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32FF">
        <w:rPr>
          <w:rFonts w:ascii="Times New Roman" w:hAnsi="Times New Roman" w:cs="Times New Roman"/>
          <w:sz w:val="28"/>
          <w:szCs w:val="28"/>
        </w:rPr>
        <w:t xml:space="preserve"> рамках исполняемых им должностных обязанностей, либо по совместительству. Руководителем Центра также может быть назначен педагог образовательной организации в соответствии со штатным расписанием, либо по совместительству.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Размер ставки и оплаты руководителя Центра определяется Директором </w:t>
      </w:r>
      <w:r w:rsidR="00192C39">
        <w:rPr>
          <w:rFonts w:ascii="Times New Roman" w:hAnsi="Times New Roman" w:cs="Times New Roman"/>
          <w:sz w:val="28"/>
          <w:szCs w:val="28"/>
        </w:rPr>
        <w:t xml:space="preserve">МКОУ </w:t>
      </w:r>
      <w:r w:rsidR="00490A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90A99">
        <w:rPr>
          <w:rFonts w:ascii="Times New Roman" w:hAnsi="Times New Roman" w:cs="Times New Roman"/>
          <w:sz w:val="28"/>
          <w:szCs w:val="28"/>
        </w:rPr>
        <w:t>Деличобанская</w:t>
      </w:r>
      <w:proofErr w:type="spellEnd"/>
      <w:r w:rsidR="00490A99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 w:rsidR="00490A99">
        <w:rPr>
          <w:rFonts w:ascii="Times New Roman" w:hAnsi="Times New Roman" w:cs="Times New Roman"/>
          <w:sz w:val="28"/>
          <w:szCs w:val="28"/>
        </w:rPr>
        <w:t>»</w:t>
      </w:r>
      <w:r w:rsidRPr="00BA32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32FF">
        <w:rPr>
          <w:rFonts w:ascii="Times New Roman" w:hAnsi="Times New Roman" w:cs="Times New Roman"/>
          <w:sz w:val="28"/>
          <w:szCs w:val="28"/>
        </w:rPr>
        <w:t xml:space="preserve"> соответствии и в пределах фонда оплаты труда.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3.3. Руководитель Центра обязан: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3.3.1. осуществлять оперативное руководство Центром;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3.3.2. согласовывать программы развития, планы работ, отчеты и сметы расходов Центра с Директором </w:t>
      </w:r>
      <w:r w:rsidR="00192C39">
        <w:rPr>
          <w:rFonts w:ascii="Times New Roman" w:hAnsi="Times New Roman" w:cs="Times New Roman"/>
          <w:sz w:val="28"/>
          <w:szCs w:val="28"/>
        </w:rPr>
        <w:t xml:space="preserve">МКОУ </w:t>
      </w:r>
      <w:r w:rsidR="00490A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90A99">
        <w:rPr>
          <w:rFonts w:ascii="Times New Roman" w:hAnsi="Times New Roman" w:cs="Times New Roman"/>
          <w:sz w:val="28"/>
          <w:szCs w:val="28"/>
        </w:rPr>
        <w:t>Деличобанская</w:t>
      </w:r>
      <w:proofErr w:type="spellEnd"/>
      <w:r w:rsidR="00490A99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BA32FF">
        <w:rPr>
          <w:rFonts w:ascii="Times New Roman" w:hAnsi="Times New Roman" w:cs="Times New Roman"/>
          <w:sz w:val="28"/>
          <w:szCs w:val="28"/>
        </w:rPr>
        <w:t>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3.3.3.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3.3.4. отчитываться перед Директором </w:t>
      </w:r>
      <w:r w:rsidR="00192C39">
        <w:rPr>
          <w:rFonts w:ascii="Times New Roman" w:hAnsi="Times New Roman" w:cs="Times New Roman"/>
          <w:sz w:val="28"/>
          <w:szCs w:val="28"/>
        </w:rPr>
        <w:t xml:space="preserve">МКОУ </w:t>
      </w:r>
      <w:r w:rsidR="00490A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90A99">
        <w:rPr>
          <w:rFonts w:ascii="Times New Roman" w:hAnsi="Times New Roman" w:cs="Times New Roman"/>
          <w:sz w:val="28"/>
          <w:szCs w:val="28"/>
        </w:rPr>
        <w:t>Деличобанская</w:t>
      </w:r>
      <w:proofErr w:type="spellEnd"/>
      <w:r w:rsidR="00490A99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BA32FF">
        <w:rPr>
          <w:rFonts w:ascii="Times New Roman" w:hAnsi="Times New Roman" w:cs="Times New Roman"/>
          <w:sz w:val="28"/>
          <w:szCs w:val="28"/>
        </w:rPr>
        <w:t xml:space="preserve"> о результатах работы Центра;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 xml:space="preserve">3.3.5. выполнять иные обязанности, предусмотренные законодательством, уставом </w:t>
      </w:r>
      <w:r w:rsidR="00192C39">
        <w:rPr>
          <w:rFonts w:ascii="Times New Roman" w:hAnsi="Times New Roman" w:cs="Times New Roman"/>
          <w:sz w:val="28"/>
          <w:szCs w:val="28"/>
        </w:rPr>
        <w:t xml:space="preserve">МКОУ </w:t>
      </w:r>
      <w:r w:rsidR="00490A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90A99">
        <w:rPr>
          <w:rFonts w:ascii="Times New Roman" w:hAnsi="Times New Roman" w:cs="Times New Roman"/>
          <w:sz w:val="28"/>
          <w:szCs w:val="28"/>
        </w:rPr>
        <w:t>Деличобанская</w:t>
      </w:r>
      <w:proofErr w:type="spellEnd"/>
      <w:r w:rsidR="00490A99">
        <w:rPr>
          <w:rFonts w:ascii="Times New Roman" w:hAnsi="Times New Roman" w:cs="Times New Roman"/>
          <w:sz w:val="28"/>
          <w:szCs w:val="28"/>
        </w:rPr>
        <w:t xml:space="preserve"> СОШ</w:t>
      </w:r>
      <w:r w:rsidR="00192C39">
        <w:rPr>
          <w:rFonts w:ascii="Times New Roman" w:hAnsi="Times New Roman" w:cs="Times New Roman"/>
          <w:sz w:val="28"/>
          <w:szCs w:val="28"/>
        </w:rPr>
        <w:t>»</w:t>
      </w:r>
      <w:r w:rsidRPr="00BA32FF">
        <w:rPr>
          <w:rFonts w:ascii="Times New Roman" w:hAnsi="Times New Roman" w:cs="Times New Roman"/>
          <w:sz w:val="28"/>
          <w:szCs w:val="28"/>
        </w:rPr>
        <w:t>, должностной инструкцией и настоящим Положением.</w:t>
      </w:r>
    </w:p>
    <w:p w:rsidR="00BA32FF" w:rsidRPr="00BA32FF" w:rsidRDefault="00BA32FF" w:rsidP="00A97ADD">
      <w:pPr>
        <w:tabs>
          <w:tab w:val="left" w:pos="13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3.4.</w:t>
      </w:r>
      <w:r w:rsidRPr="00BA32FF">
        <w:rPr>
          <w:rFonts w:ascii="Times New Roman" w:hAnsi="Times New Roman" w:cs="Times New Roman"/>
          <w:sz w:val="28"/>
          <w:szCs w:val="28"/>
        </w:rPr>
        <w:tab/>
        <w:t>Руководитель Центра вправе: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3.4.1. осуществлять подбор и расстановку кадров Центра, прием на работу к</w:t>
      </w:r>
      <w:r w:rsidR="006446C9">
        <w:rPr>
          <w:rFonts w:ascii="Times New Roman" w:hAnsi="Times New Roman" w:cs="Times New Roman"/>
          <w:sz w:val="28"/>
          <w:szCs w:val="28"/>
        </w:rPr>
        <w:t>оторых осуществляется приказом д</w:t>
      </w:r>
      <w:r w:rsidRPr="00BA32FF">
        <w:rPr>
          <w:rFonts w:ascii="Times New Roman" w:hAnsi="Times New Roman" w:cs="Times New Roman"/>
          <w:sz w:val="28"/>
          <w:szCs w:val="28"/>
        </w:rPr>
        <w:t xml:space="preserve">иректора </w:t>
      </w:r>
      <w:r w:rsidR="00192C39">
        <w:rPr>
          <w:rFonts w:ascii="Times New Roman" w:hAnsi="Times New Roman" w:cs="Times New Roman"/>
          <w:sz w:val="28"/>
          <w:szCs w:val="28"/>
        </w:rPr>
        <w:t xml:space="preserve">МКОУ </w:t>
      </w:r>
      <w:r w:rsidR="006446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446C9">
        <w:rPr>
          <w:rFonts w:ascii="Times New Roman" w:hAnsi="Times New Roman" w:cs="Times New Roman"/>
          <w:sz w:val="28"/>
          <w:szCs w:val="28"/>
        </w:rPr>
        <w:t>Деличобанская</w:t>
      </w:r>
      <w:proofErr w:type="spellEnd"/>
      <w:r w:rsidR="006446C9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BA32FF">
        <w:rPr>
          <w:rFonts w:ascii="Times New Roman" w:hAnsi="Times New Roman" w:cs="Times New Roman"/>
          <w:sz w:val="28"/>
          <w:szCs w:val="28"/>
        </w:rPr>
        <w:t>;</w:t>
      </w:r>
    </w:p>
    <w:p w:rsidR="00BA32FF" w:rsidRPr="00BA32FF" w:rsidRDefault="006446C9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по согласованию с д</w:t>
      </w:r>
      <w:r w:rsidR="00BA32FF" w:rsidRPr="00BA32FF">
        <w:rPr>
          <w:rFonts w:ascii="Times New Roman" w:hAnsi="Times New Roman" w:cs="Times New Roman"/>
          <w:sz w:val="28"/>
          <w:szCs w:val="28"/>
        </w:rPr>
        <w:t xml:space="preserve">иректором </w:t>
      </w:r>
      <w:r w:rsidR="00192C39">
        <w:rPr>
          <w:rFonts w:ascii="Times New Roman" w:hAnsi="Times New Roman" w:cs="Times New Roman"/>
          <w:sz w:val="28"/>
          <w:szCs w:val="28"/>
        </w:rPr>
        <w:t xml:space="preserve">МКОУ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Деличобанская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BA32FF" w:rsidRPr="00BA32FF">
        <w:rPr>
          <w:rFonts w:ascii="Times New Roman" w:hAnsi="Times New Roman" w:cs="Times New Roman"/>
          <w:sz w:val="28"/>
          <w:szCs w:val="28"/>
        </w:rPr>
        <w:t xml:space="preserve"> организовывать учебно</w:t>
      </w:r>
      <w:r w:rsidR="004B2ECA">
        <w:rPr>
          <w:rFonts w:ascii="Times New Roman" w:hAnsi="Times New Roman" w:cs="Times New Roman"/>
          <w:sz w:val="28"/>
          <w:szCs w:val="28"/>
        </w:rPr>
        <w:t>-</w:t>
      </w:r>
      <w:r w:rsidR="00BA32FF" w:rsidRPr="00BA32FF">
        <w:rPr>
          <w:rFonts w:ascii="Times New Roman" w:hAnsi="Times New Roman" w:cs="Times New Roman"/>
          <w:sz w:val="28"/>
          <w:szCs w:val="28"/>
        </w:rPr>
        <w:t xml:space="preserve">воспитательный процесс в Центре в соответствии с целями и задачами Центра и осуществлять </w:t>
      </w:r>
      <w:proofErr w:type="gramStart"/>
      <w:r w:rsidR="00BA32FF" w:rsidRPr="00BA32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32FF" w:rsidRPr="00BA32FF">
        <w:rPr>
          <w:rFonts w:ascii="Times New Roman" w:hAnsi="Times New Roman" w:cs="Times New Roman"/>
          <w:sz w:val="28"/>
          <w:szCs w:val="28"/>
        </w:rPr>
        <w:t xml:space="preserve"> его реализацией;</w:t>
      </w:r>
    </w:p>
    <w:p w:rsidR="00BA32FF" w:rsidRPr="00BA32FF" w:rsidRDefault="00BA32FF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BA32FF" w:rsidRPr="00BA32FF" w:rsidRDefault="006446C9" w:rsidP="00A97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по согласованию с д</w:t>
      </w:r>
      <w:r w:rsidR="00BA32FF" w:rsidRPr="00BA32FF">
        <w:rPr>
          <w:rFonts w:ascii="Times New Roman" w:hAnsi="Times New Roman" w:cs="Times New Roman"/>
          <w:sz w:val="28"/>
          <w:szCs w:val="28"/>
        </w:rPr>
        <w:t xml:space="preserve">иректором </w:t>
      </w:r>
      <w:r w:rsidR="00192C39">
        <w:rPr>
          <w:rFonts w:ascii="Times New Roman" w:hAnsi="Times New Roman" w:cs="Times New Roman"/>
          <w:sz w:val="28"/>
          <w:szCs w:val="28"/>
        </w:rPr>
        <w:t xml:space="preserve">МКОУ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Деличобанская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BA32FF" w:rsidRPr="00BA32FF">
        <w:rPr>
          <w:rFonts w:ascii="Times New Roman" w:hAnsi="Times New Roman" w:cs="Times New Roman"/>
          <w:sz w:val="28"/>
          <w:szCs w:val="28"/>
        </w:rPr>
        <w:t xml:space="preserve"> осуществлять организацию и проведение мероприятий по профилю направлений деятельности Центра;</w:t>
      </w:r>
    </w:p>
    <w:p w:rsidR="00BA32FF" w:rsidRPr="00BA32FF" w:rsidRDefault="00BA32FF" w:rsidP="00A97ADD">
      <w:pPr>
        <w:tabs>
          <w:tab w:val="left" w:pos="15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FF">
        <w:rPr>
          <w:rFonts w:ascii="Times New Roman" w:hAnsi="Times New Roman" w:cs="Times New Roman"/>
          <w:sz w:val="28"/>
          <w:szCs w:val="28"/>
        </w:rPr>
        <w:t>3.4.5.</w:t>
      </w:r>
      <w:r w:rsidRPr="00BA32FF">
        <w:rPr>
          <w:rFonts w:ascii="Times New Roman" w:hAnsi="Times New Roman" w:cs="Times New Roman"/>
          <w:sz w:val="28"/>
          <w:szCs w:val="28"/>
        </w:rPr>
        <w:tab/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EA107D" w:rsidRDefault="00EA107D" w:rsidP="00EA107D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EA107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lastRenderedPageBreak/>
        <w:t>4. Порядок решения вопросов материально-техническогои имущественного характера Центра«Точка роста»</w:t>
      </w:r>
    </w:p>
    <w:p w:rsidR="00EA107D" w:rsidRDefault="00EA107D" w:rsidP="00EA107D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>Настоящий порядок материально-технического и имущественногохарактера Центра «Точка роста» разработан (далее по тексту — Порядок) всоответствии Методическими рекомендациями по созданию мест дляреализации основных и дополнительных общеобразовательных программцифрового, естественнонаучного, технического и гуманитарного профилей вобщеобразовательных организациях, расположенных в сельской местности ималых городах, и дистанционных программ обучения определенныхкатегорий обучающихся, в том числе на базе сетевого взаимодействия</w:t>
      </w:r>
      <w:proofErr w:type="gramStart"/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>,р</w:t>
      </w:r>
      <w:proofErr w:type="gramEnd"/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азделом 7, 8 Устава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r w:rsidR="006446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446C9">
        <w:rPr>
          <w:rFonts w:ascii="Times New Roman" w:hAnsi="Times New Roman" w:cs="Times New Roman"/>
          <w:sz w:val="28"/>
          <w:szCs w:val="28"/>
        </w:rPr>
        <w:t>Деличобанская</w:t>
      </w:r>
      <w:proofErr w:type="spellEnd"/>
      <w:r w:rsidR="006446C9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EA107D" w:rsidRDefault="00EA107D" w:rsidP="00EA107D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1. Имущество Центра «Точка роста» является </w:t>
      </w:r>
      <w:proofErr w:type="gramStart"/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>имуществом</w:t>
      </w:r>
      <w:proofErr w:type="gramEnd"/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r w:rsidR="006446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446C9">
        <w:rPr>
          <w:rFonts w:ascii="Times New Roman" w:hAnsi="Times New Roman" w:cs="Times New Roman"/>
          <w:sz w:val="28"/>
          <w:szCs w:val="28"/>
        </w:rPr>
        <w:t>Деличобанская</w:t>
      </w:r>
      <w:proofErr w:type="spellEnd"/>
      <w:r w:rsidR="006446C9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которое</w:t>
      </w:r>
      <w:proofErr w:type="gramEnd"/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закрепляется за последним на праве оперативногоуправления в соответствии с Гражданским кодексом Российской Федерации.</w:t>
      </w:r>
    </w:p>
    <w:p w:rsidR="00EA107D" w:rsidRDefault="00EA107D" w:rsidP="00EA107D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r w:rsidR="006446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446C9">
        <w:rPr>
          <w:rFonts w:ascii="Times New Roman" w:hAnsi="Times New Roman" w:cs="Times New Roman"/>
          <w:sz w:val="28"/>
          <w:szCs w:val="28"/>
        </w:rPr>
        <w:t>Деличобанская</w:t>
      </w:r>
      <w:proofErr w:type="spellEnd"/>
      <w:r w:rsidR="006446C9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осуществляет права </w:t>
      </w:r>
      <w:proofErr w:type="spellStart"/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>владения</w:t>
      </w:r>
      <w:proofErr w:type="gramStart"/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>,п</w:t>
      </w:r>
      <w:proofErr w:type="gramEnd"/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>ользования</w:t>
      </w:r>
      <w:proofErr w:type="spellEnd"/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распоряжения находящимся у него на праве оперативногоуправления имуществом в пределах, установленных действующимфедеральным и областным законодательством и настоящим Уставом,исключительно для достижения предусмотренных Уставом целей всоответствии с назначением имущества.</w:t>
      </w:r>
    </w:p>
    <w:p w:rsidR="00EA107D" w:rsidRDefault="00EA107D" w:rsidP="00EA107D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r w:rsidR="006446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446C9">
        <w:rPr>
          <w:rFonts w:ascii="Times New Roman" w:hAnsi="Times New Roman" w:cs="Times New Roman"/>
          <w:sz w:val="28"/>
          <w:szCs w:val="28"/>
        </w:rPr>
        <w:t>Деличобанская</w:t>
      </w:r>
      <w:proofErr w:type="spellEnd"/>
      <w:r w:rsidR="006446C9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6C9">
        <w:rPr>
          <w:rFonts w:ascii="Times New Roman" w:eastAsia="Times New Roman" w:hAnsi="Times New Roman" w:cs="Times New Roman"/>
          <w:sz w:val="28"/>
          <w:szCs w:val="28"/>
          <w:lang w:bidi="ar-SA"/>
        </w:rPr>
        <w:t>без согласия  Администрации МР</w:t>
      </w: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Дербентского</w:t>
      </w: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района не вправе</w:t>
      </w:r>
      <w:r w:rsidR="006446C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>распоряжаться недвижимым имуществом и особо ценным движимым</w:t>
      </w:r>
      <w:r w:rsidR="006446C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имуществом, </w:t>
      </w:r>
      <w:proofErr w:type="gramStart"/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>закрепленными</w:t>
      </w:r>
      <w:proofErr w:type="gramEnd"/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за ним </w:t>
      </w:r>
      <w:r w:rsidR="006446C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администрацией </w:t>
      </w: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или приобретенными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r w:rsidR="006446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446C9">
        <w:rPr>
          <w:rFonts w:ascii="Times New Roman" w:hAnsi="Times New Roman" w:cs="Times New Roman"/>
          <w:sz w:val="28"/>
          <w:szCs w:val="28"/>
        </w:rPr>
        <w:t>Деличобанская</w:t>
      </w:r>
      <w:proofErr w:type="spellEnd"/>
      <w:r w:rsidR="006446C9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6C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за счет средств, выделенных </w:t>
      </w: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Учредителем на</w:t>
      </w:r>
      <w:r w:rsidR="006446C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>приобретение этого имущества. Остальным имуществом, в том числе</w:t>
      </w:r>
      <w:r w:rsidR="006446C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недвижимым имуществом, Учреждение вправе распоряжаться</w:t>
      </w:r>
      <w:r w:rsidR="006446C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>самостоятельно, если иное не предусмотрено федеральным</w:t>
      </w:r>
      <w:r w:rsidR="006446C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законодательством.</w:t>
      </w:r>
    </w:p>
    <w:p w:rsidR="00EA107D" w:rsidRDefault="00EA107D" w:rsidP="00EA107D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r w:rsidR="006446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446C9">
        <w:rPr>
          <w:rFonts w:ascii="Times New Roman" w:hAnsi="Times New Roman" w:cs="Times New Roman"/>
          <w:sz w:val="28"/>
          <w:szCs w:val="28"/>
        </w:rPr>
        <w:t>Деличобанская</w:t>
      </w:r>
      <w:proofErr w:type="spellEnd"/>
      <w:r w:rsidR="006446C9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>несет ответственность за сохранностьи целевое использование закрепленного за ним имущества. Контроль</w:t>
      </w:r>
      <w:r w:rsidR="006446C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r w:rsidR="006446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446C9">
        <w:rPr>
          <w:rFonts w:ascii="Times New Roman" w:hAnsi="Times New Roman" w:cs="Times New Roman"/>
          <w:sz w:val="28"/>
          <w:szCs w:val="28"/>
        </w:rPr>
        <w:t>Деличобанская</w:t>
      </w:r>
      <w:proofErr w:type="spellEnd"/>
      <w:r w:rsidR="006446C9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 w:rsidR="006446C9">
        <w:rPr>
          <w:rFonts w:ascii="Times New Roman" w:hAnsi="Times New Roman" w:cs="Times New Roman"/>
          <w:sz w:val="28"/>
          <w:szCs w:val="28"/>
        </w:rPr>
        <w:t>»</w:t>
      </w: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proofErr w:type="gramEnd"/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этой части осуществляется</w:t>
      </w:r>
      <w:r w:rsidR="006446C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администрацией  МР</w:t>
      </w: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Дербентского </w:t>
      </w:r>
      <w:r w:rsidRPr="00EA107D">
        <w:rPr>
          <w:rFonts w:ascii="Times New Roman" w:eastAsia="Times New Roman" w:hAnsi="Times New Roman" w:cs="Times New Roman"/>
          <w:sz w:val="28"/>
          <w:szCs w:val="28"/>
          <w:lang w:bidi="ar-SA"/>
        </w:rPr>
        <w:t>района путем проведения документальных и фактических проверок.</w:t>
      </w:r>
    </w:p>
    <w:p w:rsidR="00EA107D" w:rsidRDefault="00EA107D" w:rsidP="00EA107D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EA107D" w:rsidRDefault="00EA107D" w:rsidP="00EA107D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054983" w:rsidRDefault="00054983" w:rsidP="00054983">
      <w:pPr>
        <w:pStyle w:val="20"/>
        <w:keepNext/>
        <w:keepLines/>
        <w:spacing w:after="415" w:line="326" w:lineRule="exact"/>
        <w:ind w:right="20"/>
        <w:jc w:val="center"/>
      </w:pPr>
      <w:bookmarkStart w:id="4" w:name="bookmark9"/>
    </w:p>
    <w:p w:rsidR="00054983" w:rsidRDefault="00054983" w:rsidP="00054983">
      <w:pPr>
        <w:pStyle w:val="20"/>
        <w:keepNext/>
        <w:keepLines/>
        <w:spacing w:after="415" w:line="326" w:lineRule="exact"/>
        <w:ind w:right="20"/>
        <w:jc w:val="center"/>
      </w:pPr>
    </w:p>
    <w:p w:rsidR="006446C9" w:rsidRDefault="00054983" w:rsidP="00054983">
      <w:pPr>
        <w:pStyle w:val="20"/>
        <w:keepNext/>
        <w:keepLines/>
        <w:spacing w:after="415" w:line="326" w:lineRule="exact"/>
        <w:ind w:right="20"/>
        <w:jc w:val="center"/>
      </w:pPr>
      <w:r>
        <w:t xml:space="preserve">5. </w:t>
      </w:r>
      <w:r w:rsidR="006446C9">
        <w:t>Примерное штатное расписание</w:t>
      </w:r>
      <w:r w:rsidR="006446C9">
        <w:br/>
        <w:t>Центра «Точка роста</w:t>
      </w:r>
      <w:bookmarkEnd w:id="4"/>
      <w:r w:rsidR="006446C9">
        <w:t xml:space="preserve">» </w:t>
      </w:r>
      <w:r>
        <w:rPr>
          <w:bCs w:val="0"/>
          <w:lang w:eastAsia="ru-RU"/>
        </w:rPr>
        <w:t>МКОУ «</w:t>
      </w:r>
      <w:proofErr w:type="spellStart"/>
      <w:r>
        <w:rPr>
          <w:bCs w:val="0"/>
          <w:lang w:eastAsia="ru-RU"/>
        </w:rPr>
        <w:t>Деличобанская</w:t>
      </w:r>
      <w:proofErr w:type="spellEnd"/>
      <w:r>
        <w:rPr>
          <w:bCs w:val="0"/>
          <w:lang w:eastAsia="ru-RU"/>
        </w:rPr>
        <w:t xml:space="preserve"> СОШ»</w:t>
      </w:r>
    </w:p>
    <w:tbl>
      <w:tblPr>
        <w:tblStyle w:val="a3"/>
        <w:tblW w:w="9345" w:type="dxa"/>
        <w:tblLook w:val="04A0"/>
      </w:tblPr>
      <w:tblGrid>
        <w:gridCol w:w="2291"/>
        <w:gridCol w:w="3658"/>
        <w:gridCol w:w="1417"/>
        <w:gridCol w:w="1979"/>
      </w:tblGrid>
      <w:tr w:rsidR="006446C9" w:rsidTr="00744BA0">
        <w:tc>
          <w:tcPr>
            <w:tcW w:w="2291" w:type="dxa"/>
            <w:vAlign w:val="bottom"/>
          </w:tcPr>
          <w:p w:rsidR="006446C9" w:rsidRDefault="006446C9" w:rsidP="00744BA0">
            <w:pPr>
              <w:spacing w:line="280" w:lineRule="exact"/>
              <w:rPr>
                <w:rStyle w:val="22"/>
                <w:rFonts w:eastAsia="Tahoma"/>
              </w:rPr>
            </w:pPr>
            <w:r>
              <w:rPr>
                <w:rStyle w:val="22"/>
                <w:rFonts w:eastAsia="Tahoma"/>
              </w:rPr>
              <w:t>Категория персонала</w:t>
            </w:r>
          </w:p>
          <w:p w:rsidR="006446C9" w:rsidRDefault="006446C9" w:rsidP="00744BA0">
            <w:pPr>
              <w:spacing w:line="280" w:lineRule="exact"/>
            </w:pPr>
          </w:p>
        </w:tc>
        <w:tc>
          <w:tcPr>
            <w:tcW w:w="3658" w:type="dxa"/>
            <w:vAlign w:val="bottom"/>
          </w:tcPr>
          <w:p w:rsidR="006446C9" w:rsidRDefault="006446C9" w:rsidP="00744BA0">
            <w:pPr>
              <w:spacing w:line="280" w:lineRule="exact"/>
              <w:jc w:val="center"/>
              <w:rPr>
                <w:rStyle w:val="22"/>
                <w:rFonts w:eastAsia="Tahoma"/>
              </w:rPr>
            </w:pPr>
            <w:r>
              <w:rPr>
                <w:rStyle w:val="22"/>
                <w:rFonts w:eastAsia="Tahoma"/>
              </w:rPr>
              <w:t>Позиция (содержание деятельности)</w:t>
            </w:r>
          </w:p>
          <w:p w:rsidR="006446C9" w:rsidRDefault="006446C9" w:rsidP="00744BA0">
            <w:pPr>
              <w:spacing w:line="280" w:lineRule="exact"/>
              <w:jc w:val="center"/>
            </w:pPr>
          </w:p>
        </w:tc>
        <w:tc>
          <w:tcPr>
            <w:tcW w:w="1417" w:type="dxa"/>
          </w:tcPr>
          <w:p w:rsidR="006446C9" w:rsidRDefault="006446C9" w:rsidP="00744BA0">
            <w:pPr>
              <w:pStyle w:val="20"/>
              <w:keepNext/>
              <w:keepLines/>
              <w:shd w:val="clear" w:color="auto" w:fill="auto"/>
              <w:spacing w:after="415" w:line="326" w:lineRule="exact"/>
              <w:ind w:right="20"/>
              <w:jc w:val="center"/>
            </w:pPr>
            <w:r>
              <w:t xml:space="preserve">Шт.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979" w:type="dxa"/>
          </w:tcPr>
          <w:p w:rsidR="006446C9" w:rsidRDefault="006446C9" w:rsidP="00744BA0">
            <w:pPr>
              <w:pStyle w:val="20"/>
              <w:keepNext/>
              <w:keepLines/>
              <w:shd w:val="clear" w:color="auto" w:fill="auto"/>
              <w:spacing w:after="415" w:line="326" w:lineRule="exact"/>
              <w:ind w:right="20"/>
              <w:jc w:val="center"/>
            </w:pPr>
            <w:r>
              <w:t>Должностной оклад</w:t>
            </w:r>
          </w:p>
        </w:tc>
      </w:tr>
      <w:tr w:rsidR="006446C9" w:rsidTr="00744BA0">
        <w:tc>
          <w:tcPr>
            <w:tcW w:w="2291" w:type="dxa"/>
            <w:vAlign w:val="bottom"/>
          </w:tcPr>
          <w:p w:rsidR="006446C9" w:rsidRDefault="006446C9" w:rsidP="00744BA0">
            <w:pPr>
              <w:spacing w:after="180" w:line="280" w:lineRule="exact"/>
              <w:jc w:val="center"/>
            </w:pPr>
            <w:r>
              <w:rPr>
                <w:rStyle w:val="21"/>
                <w:rFonts w:eastAsia="Tahoma"/>
              </w:rPr>
              <w:t>Управленческий</w:t>
            </w:r>
          </w:p>
          <w:p w:rsidR="006446C9" w:rsidRDefault="006446C9" w:rsidP="00744BA0">
            <w:pPr>
              <w:spacing w:line="280" w:lineRule="exact"/>
              <w:jc w:val="center"/>
            </w:pPr>
            <w:r>
              <w:rPr>
                <w:rStyle w:val="21"/>
                <w:rFonts w:eastAsia="Tahoma"/>
              </w:rPr>
              <w:t>персонал</w:t>
            </w:r>
          </w:p>
        </w:tc>
        <w:tc>
          <w:tcPr>
            <w:tcW w:w="3658" w:type="dxa"/>
            <w:vAlign w:val="bottom"/>
          </w:tcPr>
          <w:p w:rsidR="006446C9" w:rsidRDefault="006446C9" w:rsidP="00744BA0">
            <w:pPr>
              <w:spacing w:line="280" w:lineRule="exact"/>
              <w:rPr>
                <w:rStyle w:val="21"/>
                <w:rFonts w:eastAsia="Tahoma"/>
              </w:rPr>
            </w:pPr>
            <w:r>
              <w:rPr>
                <w:rStyle w:val="21"/>
                <w:rFonts w:eastAsia="Tahoma"/>
              </w:rPr>
              <w:t>Руководитель</w:t>
            </w:r>
          </w:p>
          <w:p w:rsidR="006446C9" w:rsidRDefault="006446C9" w:rsidP="00744BA0">
            <w:pPr>
              <w:spacing w:line="280" w:lineRule="exact"/>
            </w:pPr>
          </w:p>
        </w:tc>
        <w:tc>
          <w:tcPr>
            <w:tcW w:w="1417" w:type="dxa"/>
          </w:tcPr>
          <w:p w:rsidR="006446C9" w:rsidRDefault="006446C9" w:rsidP="00744BA0">
            <w:pPr>
              <w:pStyle w:val="20"/>
              <w:keepNext/>
              <w:keepLines/>
              <w:shd w:val="clear" w:color="auto" w:fill="auto"/>
              <w:spacing w:after="415" w:line="326" w:lineRule="exact"/>
              <w:ind w:right="20"/>
              <w:jc w:val="center"/>
            </w:pPr>
            <w:r>
              <w:t>1</w:t>
            </w:r>
          </w:p>
        </w:tc>
        <w:tc>
          <w:tcPr>
            <w:tcW w:w="1979" w:type="dxa"/>
          </w:tcPr>
          <w:p w:rsidR="006446C9" w:rsidRDefault="006446C9" w:rsidP="00744BA0">
            <w:pPr>
              <w:pStyle w:val="20"/>
              <w:keepNext/>
              <w:keepLines/>
              <w:shd w:val="clear" w:color="auto" w:fill="auto"/>
              <w:spacing w:after="415" w:line="326" w:lineRule="exact"/>
              <w:ind w:right="20"/>
              <w:jc w:val="center"/>
            </w:pPr>
          </w:p>
        </w:tc>
      </w:tr>
      <w:tr w:rsidR="006446C9" w:rsidTr="00744BA0">
        <w:tc>
          <w:tcPr>
            <w:tcW w:w="2291" w:type="dxa"/>
            <w:vAlign w:val="bottom"/>
          </w:tcPr>
          <w:p w:rsidR="006446C9" w:rsidRDefault="006446C9" w:rsidP="00744BA0">
            <w:pPr>
              <w:spacing w:after="180" w:line="280" w:lineRule="exact"/>
              <w:jc w:val="center"/>
              <w:rPr>
                <w:rStyle w:val="21"/>
                <w:rFonts w:eastAsia="Tahoma"/>
              </w:rPr>
            </w:pPr>
            <w:r>
              <w:rPr>
                <w:rStyle w:val="21"/>
                <w:rFonts w:eastAsia="Tahoma"/>
              </w:rPr>
              <w:t>Основной персонал (учебная часть)</w:t>
            </w:r>
          </w:p>
          <w:p w:rsidR="006446C9" w:rsidRDefault="006446C9" w:rsidP="00744BA0">
            <w:pPr>
              <w:spacing w:after="180" w:line="280" w:lineRule="exact"/>
              <w:jc w:val="center"/>
              <w:rPr>
                <w:rStyle w:val="21"/>
                <w:rFonts w:eastAsia="Tahoma"/>
              </w:rPr>
            </w:pPr>
          </w:p>
          <w:p w:rsidR="006446C9" w:rsidRDefault="006446C9" w:rsidP="00744BA0">
            <w:pPr>
              <w:spacing w:after="180" w:line="280" w:lineRule="exact"/>
              <w:jc w:val="center"/>
              <w:rPr>
                <w:rStyle w:val="21"/>
                <w:rFonts w:eastAsia="Tahoma"/>
              </w:rPr>
            </w:pPr>
          </w:p>
          <w:p w:rsidR="006446C9" w:rsidRDefault="006446C9" w:rsidP="00744BA0">
            <w:pPr>
              <w:spacing w:after="180" w:line="280" w:lineRule="exact"/>
              <w:jc w:val="center"/>
              <w:rPr>
                <w:rStyle w:val="21"/>
                <w:rFonts w:eastAsia="Tahoma"/>
              </w:rPr>
            </w:pPr>
          </w:p>
          <w:p w:rsidR="006446C9" w:rsidRDefault="006446C9" w:rsidP="00744BA0">
            <w:pPr>
              <w:spacing w:after="180" w:line="280" w:lineRule="exact"/>
              <w:jc w:val="center"/>
              <w:rPr>
                <w:rStyle w:val="21"/>
                <w:rFonts w:eastAsia="Tahoma"/>
              </w:rPr>
            </w:pPr>
          </w:p>
        </w:tc>
        <w:tc>
          <w:tcPr>
            <w:tcW w:w="3658" w:type="dxa"/>
            <w:vAlign w:val="bottom"/>
          </w:tcPr>
          <w:p w:rsidR="006446C9" w:rsidRDefault="006446C9" w:rsidP="006446C9">
            <w:pPr>
              <w:pStyle w:val="a4"/>
              <w:widowControl w:val="0"/>
              <w:numPr>
                <w:ilvl w:val="0"/>
                <w:numId w:val="2"/>
              </w:numPr>
              <w:spacing w:line="280" w:lineRule="exact"/>
              <w:rPr>
                <w:rStyle w:val="21"/>
                <w:rFonts w:eastAsia="Tahoma"/>
              </w:rPr>
            </w:pPr>
            <w:r w:rsidRPr="00BD6278">
              <w:rPr>
                <w:rStyle w:val="21"/>
                <w:rFonts w:eastAsia="Tahoma"/>
              </w:rPr>
              <w:t>Педагог дополнительного образования</w:t>
            </w:r>
            <w:r>
              <w:rPr>
                <w:rStyle w:val="21"/>
                <w:rFonts w:eastAsia="Tahoma"/>
              </w:rPr>
              <w:t>.</w:t>
            </w:r>
          </w:p>
          <w:p w:rsidR="006446C9" w:rsidRPr="00BD6278" w:rsidRDefault="006446C9" w:rsidP="006446C9">
            <w:pPr>
              <w:pStyle w:val="a4"/>
              <w:widowControl w:val="0"/>
              <w:numPr>
                <w:ilvl w:val="0"/>
                <w:numId w:val="2"/>
              </w:numPr>
              <w:spacing w:line="280" w:lineRule="exact"/>
              <w:rPr>
                <w:rStyle w:val="21"/>
                <w:rFonts w:eastAsia="Tahoma"/>
              </w:rPr>
            </w:pPr>
            <w:r>
              <w:rPr>
                <w:rStyle w:val="21"/>
                <w:rFonts w:eastAsia="Tahoma"/>
              </w:rPr>
              <w:t>Педагог-организатор</w:t>
            </w:r>
          </w:p>
          <w:p w:rsidR="006446C9" w:rsidRDefault="006446C9" w:rsidP="006446C9">
            <w:pPr>
              <w:pStyle w:val="a4"/>
              <w:widowControl w:val="0"/>
              <w:numPr>
                <w:ilvl w:val="0"/>
                <w:numId w:val="2"/>
              </w:numPr>
              <w:spacing w:line="280" w:lineRule="exact"/>
              <w:rPr>
                <w:rStyle w:val="21"/>
                <w:rFonts w:eastAsia="Tahoma"/>
              </w:rPr>
            </w:pPr>
            <w:r>
              <w:rPr>
                <w:rStyle w:val="21"/>
                <w:rFonts w:eastAsia="Tahoma"/>
              </w:rPr>
              <w:t>Педагог по шахматам.</w:t>
            </w:r>
          </w:p>
          <w:p w:rsidR="006446C9" w:rsidRDefault="006446C9" w:rsidP="006446C9">
            <w:pPr>
              <w:pStyle w:val="a4"/>
              <w:widowControl w:val="0"/>
              <w:numPr>
                <w:ilvl w:val="0"/>
                <w:numId w:val="2"/>
              </w:numPr>
              <w:spacing w:line="280" w:lineRule="exact"/>
              <w:rPr>
                <w:rStyle w:val="21"/>
                <w:rFonts w:eastAsia="Tahoma"/>
              </w:rPr>
            </w:pPr>
            <w:r>
              <w:rPr>
                <w:rStyle w:val="21"/>
                <w:rFonts w:eastAsia="Tahoma"/>
              </w:rPr>
              <w:t>Педагог по предмету «ОБЖ»</w:t>
            </w:r>
          </w:p>
          <w:p w:rsidR="006446C9" w:rsidRDefault="006446C9" w:rsidP="006446C9">
            <w:pPr>
              <w:pStyle w:val="a4"/>
              <w:widowControl w:val="0"/>
              <w:numPr>
                <w:ilvl w:val="0"/>
                <w:numId w:val="2"/>
              </w:numPr>
              <w:spacing w:line="280" w:lineRule="exact"/>
              <w:rPr>
                <w:rStyle w:val="21"/>
                <w:rFonts w:eastAsia="Tahoma"/>
              </w:rPr>
            </w:pPr>
            <w:r>
              <w:rPr>
                <w:rStyle w:val="21"/>
                <w:rFonts w:eastAsia="Tahoma"/>
              </w:rPr>
              <w:t>Педагог по предмету «Технология»</w:t>
            </w:r>
          </w:p>
          <w:p w:rsidR="006446C9" w:rsidRPr="00BD6278" w:rsidRDefault="006446C9" w:rsidP="006446C9">
            <w:pPr>
              <w:pStyle w:val="a4"/>
              <w:widowControl w:val="0"/>
              <w:numPr>
                <w:ilvl w:val="0"/>
                <w:numId w:val="2"/>
              </w:numPr>
              <w:spacing w:line="280" w:lineRule="exact"/>
              <w:rPr>
                <w:rStyle w:val="21"/>
                <w:rFonts w:eastAsia="Tahoma"/>
              </w:rPr>
            </w:pPr>
            <w:r>
              <w:rPr>
                <w:rStyle w:val="21"/>
                <w:rFonts w:eastAsia="Tahoma"/>
              </w:rPr>
              <w:t>Педагог по предмету «Информатика»</w:t>
            </w:r>
          </w:p>
        </w:tc>
        <w:tc>
          <w:tcPr>
            <w:tcW w:w="1417" w:type="dxa"/>
          </w:tcPr>
          <w:p w:rsidR="006446C9" w:rsidRDefault="006446C9" w:rsidP="00744BA0">
            <w:pPr>
              <w:pStyle w:val="20"/>
              <w:keepNext/>
              <w:keepLines/>
              <w:shd w:val="clear" w:color="auto" w:fill="auto"/>
              <w:spacing w:after="415" w:line="326" w:lineRule="exact"/>
              <w:ind w:right="20"/>
              <w:jc w:val="center"/>
            </w:pPr>
            <w:r>
              <w:t>1</w:t>
            </w:r>
          </w:p>
          <w:p w:rsidR="006446C9" w:rsidRDefault="006446C9" w:rsidP="00744BA0">
            <w:pPr>
              <w:pStyle w:val="20"/>
              <w:keepNext/>
              <w:keepLines/>
              <w:shd w:val="clear" w:color="auto" w:fill="auto"/>
              <w:spacing w:after="415" w:line="326" w:lineRule="exact"/>
              <w:ind w:right="20"/>
              <w:jc w:val="center"/>
            </w:pPr>
            <w:r>
              <w:t xml:space="preserve">1                             </w:t>
            </w:r>
            <w:proofErr w:type="spellStart"/>
            <w:r>
              <w:t>1</w:t>
            </w:r>
            <w:proofErr w:type="spellEnd"/>
            <w:r>
              <w:t xml:space="preserve">                      </w:t>
            </w:r>
            <w:proofErr w:type="spellStart"/>
            <w:r>
              <w:t>1</w:t>
            </w:r>
            <w:proofErr w:type="spellEnd"/>
            <w:r>
              <w:t xml:space="preserve"> </w:t>
            </w:r>
          </w:p>
          <w:p w:rsidR="006446C9" w:rsidRDefault="006446C9" w:rsidP="00744BA0">
            <w:pPr>
              <w:pStyle w:val="20"/>
              <w:keepNext/>
              <w:keepLines/>
              <w:shd w:val="clear" w:color="auto" w:fill="auto"/>
              <w:spacing w:after="415" w:line="326" w:lineRule="exact"/>
              <w:ind w:right="20"/>
              <w:jc w:val="center"/>
            </w:pPr>
            <w:r>
              <w:t xml:space="preserve">1                        </w:t>
            </w:r>
            <w:proofErr w:type="spellStart"/>
            <w:r>
              <w:t>1</w:t>
            </w:r>
            <w:proofErr w:type="spellEnd"/>
          </w:p>
        </w:tc>
        <w:tc>
          <w:tcPr>
            <w:tcW w:w="1979" w:type="dxa"/>
          </w:tcPr>
          <w:p w:rsidR="006446C9" w:rsidRDefault="006446C9" w:rsidP="00744BA0">
            <w:pPr>
              <w:pStyle w:val="20"/>
              <w:keepNext/>
              <w:keepLines/>
              <w:shd w:val="clear" w:color="auto" w:fill="auto"/>
              <w:spacing w:after="415" w:line="326" w:lineRule="exact"/>
              <w:ind w:right="20"/>
              <w:jc w:val="center"/>
            </w:pPr>
          </w:p>
        </w:tc>
      </w:tr>
      <w:tr w:rsidR="006446C9" w:rsidTr="00744BA0">
        <w:tc>
          <w:tcPr>
            <w:tcW w:w="2291" w:type="dxa"/>
            <w:vAlign w:val="bottom"/>
          </w:tcPr>
          <w:p w:rsidR="006446C9" w:rsidRDefault="006446C9" w:rsidP="00744BA0">
            <w:pPr>
              <w:spacing w:after="180" w:line="280" w:lineRule="exact"/>
              <w:jc w:val="center"/>
              <w:rPr>
                <w:rStyle w:val="21"/>
                <w:rFonts w:eastAsia="Tahoma"/>
              </w:rPr>
            </w:pPr>
          </w:p>
        </w:tc>
        <w:tc>
          <w:tcPr>
            <w:tcW w:w="3658" w:type="dxa"/>
            <w:vAlign w:val="bottom"/>
          </w:tcPr>
          <w:p w:rsidR="006446C9" w:rsidRPr="00BD6278" w:rsidRDefault="006446C9" w:rsidP="00744BA0">
            <w:pPr>
              <w:pStyle w:val="a4"/>
              <w:spacing w:line="280" w:lineRule="exact"/>
              <w:rPr>
                <w:rStyle w:val="21"/>
                <w:rFonts w:eastAsia="Tahoma"/>
              </w:rPr>
            </w:pPr>
          </w:p>
        </w:tc>
        <w:tc>
          <w:tcPr>
            <w:tcW w:w="1417" w:type="dxa"/>
          </w:tcPr>
          <w:p w:rsidR="006446C9" w:rsidRDefault="006446C9" w:rsidP="00744BA0">
            <w:pPr>
              <w:pStyle w:val="20"/>
              <w:keepNext/>
              <w:keepLines/>
              <w:shd w:val="clear" w:color="auto" w:fill="auto"/>
              <w:spacing w:after="415" w:line="326" w:lineRule="exact"/>
              <w:ind w:right="20"/>
              <w:jc w:val="center"/>
            </w:pPr>
            <w:r>
              <w:t>7</w:t>
            </w:r>
          </w:p>
        </w:tc>
        <w:tc>
          <w:tcPr>
            <w:tcW w:w="1979" w:type="dxa"/>
          </w:tcPr>
          <w:p w:rsidR="006446C9" w:rsidRDefault="006446C9" w:rsidP="00744BA0">
            <w:pPr>
              <w:pStyle w:val="20"/>
              <w:keepNext/>
              <w:keepLines/>
              <w:shd w:val="clear" w:color="auto" w:fill="auto"/>
              <w:spacing w:after="415" w:line="326" w:lineRule="exact"/>
              <w:ind w:right="20"/>
              <w:jc w:val="center"/>
            </w:pPr>
          </w:p>
        </w:tc>
      </w:tr>
    </w:tbl>
    <w:p w:rsidR="006446C9" w:rsidRDefault="006446C9" w:rsidP="006446C9">
      <w:pPr>
        <w:pStyle w:val="20"/>
        <w:keepNext/>
        <w:keepLines/>
        <w:spacing w:after="415" w:line="326" w:lineRule="exact"/>
        <w:ind w:right="20"/>
        <w:jc w:val="center"/>
      </w:pPr>
    </w:p>
    <w:p w:rsidR="006446C9" w:rsidRDefault="006446C9" w:rsidP="006446C9">
      <w:pPr>
        <w:pStyle w:val="20"/>
        <w:keepNext/>
        <w:keepLines/>
        <w:shd w:val="clear" w:color="auto" w:fill="auto"/>
        <w:spacing w:after="415" w:line="326" w:lineRule="exact"/>
        <w:ind w:right="20"/>
        <w:jc w:val="center"/>
      </w:pPr>
    </w:p>
    <w:p w:rsidR="006446C9" w:rsidRDefault="006446C9" w:rsidP="006446C9">
      <w:pPr>
        <w:pStyle w:val="20"/>
        <w:keepNext/>
        <w:keepLines/>
        <w:shd w:val="clear" w:color="auto" w:fill="auto"/>
        <w:spacing w:after="415" w:line="326" w:lineRule="exact"/>
        <w:ind w:right="20"/>
        <w:jc w:val="center"/>
      </w:pPr>
    </w:p>
    <w:p w:rsidR="002E0EC3" w:rsidRPr="00EA107D" w:rsidRDefault="002E0EC3">
      <w:pPr>
        <w:rPr>
          <w:rFonts w:ascii="Times New Roman" w:hAnsi="Times New Roman" w:cs="Times New Roman"/>
          <w:sz w:val="28"/>
          <w:szCs w:val="28"/>
        </w:rPr>
      </w:pPr>
    </w:p>
    <w:sectPr w:rsidR="002E0EC3" w:rsidRPr="00EA107D" w:rsidSect="00490A99">
      <w:pgSz w:w="11906" w:h="16838" w:code="9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3FC4"/>
    <w:multiLevelType w:val="hybridMultilevel"/>
    <w:tmpl w:val="68F8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160A2"/>
    <w:multiLevelType w:val="hybridMultilevel"/>
    <w:tmpl w:val="1738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32FF"/>
    <w:rsid w:val="00054983"/>
    <w:rsid w:val="000A573D"/>
    <w:rsid w:val="001069D0"/>
    <w:rsid w:val="00192C39"/>
    <w:rsid w:val="001A1858"/>
    <w:rsid w:val="0024683B"/>
    <w:rsid w:val="002E0EC3"/>
    <w:rsid w:val="00300B3C"/>
    <w:rsid w:val="00364D18"/>
    <w:rsid w:val="00466B49"/>
    <w:rsid w:val="00481F9D"/>
    <w:rsid w:val="00490A99"/>
    <w:rsid w:val="004B2ECA"/>
    <w:rsid w:val="005808E3"/>
    <w:rsid w:val="00591093"/>
    <w:rsid w:val="006446C9"/>
    <w:rsid w:val="008A3486"/>
    <w:rsid w:val="00A97ADD"/>
    <w:rsid w:val="00BA32FF"/>
    <w:rsid w:val="00C21FD5"/>
    <w:rsid w:val="00C33B7E"/>
    <w:rsid w:val="00D44225"/>
    <w:rsid w:val="00EA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2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C39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01">
    <w:name w:val="fontstyle01"/>
    <w:basedOn w:val="a0"/>
    <w:rsid w:val="00EA107D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EA107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2">
    <w:name w:val="Заголовок №2_"/>
    <w:basedOn w:val="a0"/>
    <w:link w:val="20"/>
    <w:rsid w:val="006446C9"/>
    <w:rPr>
      <w:rFonts w:eastAsia="Times New Roman"/>
      <w:b/>
      <w:bCs/>
      <w:szCs w:val="28"/>
      <w:shd w:val="clear" w:color="auto" w:fill="FFFFFF"/>
    </w:rPr>
  </w:style>
  <w:style w:type="character" w:customStyle="1" w:styleId="21">
    <w:name w:val="Основной текст (2)"/>
    <w:basedOn w:val="a0"/>
    <w:rsid w:val="00644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6446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6446C9"/>
    <w:pPr>
      <w:shd w:val="clear" w:color="auto" w:fill="FFFFFF"/>
      <w:spacing w:line="480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</dc:creator>
  <cp:lastModifiedBy>гюльдер</cp:lastModifiedBy>
  <cp:revision>7</cp:revision>
  <dcterms:created xsi:type="dcterms:W3CDTF">2019-04-01T10:32:00Z</dcterms:created>
  <dcterms:modified xsi:type="dcterms:W3CDTF">2019-06-27T20:33:00Z</dcterms:modified>
</cp:coreProperties>
</file>